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AF" w:rsidRPr="006B4136" w:rsidRDefault="00D92672" w:rsidP="005E71AF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b/>
          <w:sz w:val="22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3705225" cy="952500"/>
                <wp:effectExtent l="0" t="0" r="9525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672" w:rsidRDefault="00D9267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714625" cy="835915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Verzija-a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3926" cy="83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57.5pt;margin-top:4.5pt;width:291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" fillcolor="white [3201]" stroked="f" strokeweight=".5pt">
                <v:textbox>
                  <w:txbxContent>
                    <w:p w:rsidR="00D92672" w:rsidRDefault="00D9267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714625" cy="835915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Verzija-a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3926" cy="83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71AF" w:rsidRPr="006B4136"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9846349" wp14:editId="26E1B333">
            <wp:simplePos x="0" y="0"/>
            <wp:positionH relativeFrom="column">
              <wp:posOffset>381000</wp:posOffset>
            </wp:positionH>
            <wp:positionV relativeFrom="paragraph">
              <wp:posOffset>116840</wp:posOffset>
            </wp:positionV>
            <wp:extent cx="590550" cy="751840"/>
            <wp:effectExtent l="0" t="0" r="0" b="0"/>
            <wp:wrapTopAndBottom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Grb 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70" w:rsidRPr="006B4136" w:rsidRDefault="00E27770" w:rsidP="005E71AF">
      <w:pPr>
        <w:pStyle w:val="StandardWeb"/>
        <w:spacing w:before="0" w:beforeAutospacing="0" w:after="0" w:afterAutospacing="0"/>
        <w:jc w:val="both"/>
        <w:rPr>
          <w:sz w:val="20"/>
        </w:rPr>
      </w:pPr>
      <w:r w:rsidRPr="006B4136">
        <w:rPr>
          <w:rFonts w:ascii="Palatino Linotype" w:hAnsi="Palatino Linotype"/>
          <w:b/>
          <w:sz w:val="20"/>
        </w:rPr>
        <w:t>REPUBLIKA HRVATSKA</w:t>
      </w:r>
    </w:p>
    <w:p w:rsidR="00E27770" w:rsidRPr="006B4136" w:rsidRDefault="00E27770" w:rsidP="005E71AF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>ZADARSKA ŽUPANIJA</w:t>
      </w:r>
    </w:p>
    <w:p w:rsidR="00E27770" w:rsidRPr="006B4136" w:rsidRDefault="00E27770" w:rsidP="005E71AF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>OPĆINA GRAČAC</w:t>
      </w:r>
    </w:p>
    <w:p w:rsidR="005E71AF" w:rsidRPr="006B4136" w:rsidRDefault="00E27770" w:rsidP="005E71AF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>OPĆINSKA NAČELNICA</w:t>
      </w:r>
    </w:p>
    <w:p w:rsidR="00E27770" w:rsidRPr="006B4136" w:rsidRDefault="005E71AF" w:rsidP="005E71AF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>Gračac, 1</w:t>
      </w:r>
      <w:r w:rsidR="003F2EAA">
        <w:rPr>
          <w:rFonts w:ascii="Palatino Linotype" w:hAnsi="Palatino Linotype"/>
          <w:b/>
          <w:sz w:val="20"/>
        </w:rPr>
        <w:t>9</w:t>
      </w:r>
      <w:r w:rsidR="00216A80" w:rsidRPr="006B4136">
        <w:rPr>
          <w:rFonts w:ascii="Palatino Linotype" w:hAnsi="Palatino Linotype"/>
          <w:b/>
          <w:sz w:val="20"/>
        </w:rPr>
        <w:t xml:space="preserve">. </w:t>
      </w:r>
      <w:r w:rsidRPr="006B4136">
        <w:rPr>
          <w:rFonts w:ascii="Palatino Linotype" w:hAnsi="Palatino Linotype"/>
          <w:b/>
          <w:sz w:val="20"/>
        </w:rPr>
        <w:t>rujan</w:t>
      </w:r>
      <w:r w:rsidR="00216A80" w:rsidRPr="006B4136">
        <w:rPr>
          <w:rFonts w:ascii="Palatino Linotype" w:hAnsi="Palatino Linotype"/>
          <w:b/>
          <w:sz w:val="20"/>
        </w:rPr>
        <w:t xml:space="preserve"> </w:t>
      </w:r>
      <w:r w:rsidR="00E27770" w:rsidRPr="006B4136">
        <w:rPr>
          <w:rFonts w:ascii="Palatino Linotype" w:hAnsi="Palatino Linotype"/>
          <w:b/>
          <w:sz w:val="20"/>
        </w:rPr>
        <w:t>2019.</w:t>
      </w:r>
      <w:r w:rsidR="00216A80" w:rsidRPr="006B4136">
        <w:rPr>
          <w:rFonts w:ascii="Palatino Linotype" w:hAnsi="Palatino Linotype"/>
          <w:b/>
          <w:sz w:val="20"/>
        </w:rPr>
        <w:t xml:space="preserve"> </w:t>
      </w:r>
      <w:r w:rsidR="00E27770" w:rsidRPr="006B4136">
        <w:rPr>
          <w:rFonts w:ascii="Palatino Linotype" w:hAnsi="Palatino Linotype"/>
          <w:b/>
          <w:sz w:val="20"/>
        </w:rPr>
        <w:t>g</w:t>
      </w:r>
      <w:r w:rsidR="00216A80" w:rsidRPr="006B4136">
        <w:rPr>
          <w:rFonts w:ascii="Palatino Linotype" w:hAnsi="Palatino Linotype"/>
          <w:b/>
          <w:sz w:val="20"/>
        </w:rPr>
        <w:t>odine</w:t>
      </w:r>
    </w:p>
    <w:p w:rsidR="00E27770" w:rsidRPr="006B4136" w:rsidRDefault="00E27770" w:rsidP="005E71AF">
      <w:pPr>
        <w:pStyle w:val="StandardWeb"/>
        <w:ind w:left="1416"/>
        <w:jc w:val="both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sz w:val="20"/>
        </w:rPr>
        <w:t xml:space="preserve">                                </w:t>
      </w:r>
      <w:r w:rsidRPr="006B4136">
        <w:rPr>
          <w:rFonts w:ascii="Palatino Linotype" w:hAnsi="Palatino Linotype"/>
          <w:sz w:val="20"/>
        </w:rPr>
        <w:tab/>
      </w:r>
      <w:r w:rsidRPr="006B4136">
        <w:rPr>
          <w:rFonts w:ascii="Palatino Linotype" w:hAnsi="Palatino Linotype"/>
          <w:sz w:val="20"/>
        </w:rPr>
        <w:tab/>
      </w:r>
      <w:r w:rsidRPr="006B4136">
        <w:rPr>
          <w:rFonts w:ascii="Palatino Linotype" w:hAnsi="Palatino Linotype"/>
          <w:sz w:val="20"/>
        </w:rPr>
        <w:tab/>
      </w:r>
      <w:r w:rsidRPr="006B4136">
        <w:rPr>
          <w:rFonts w:ascii="Palatino Linotype" w:hAnsi="Palatino Linotype"/>
          <w:sz w:val="20"/>
        </w:rPr>
        <w:tab/>
      </w:r>
      <w:r w:rsidRPr="006B4136">
        <w:rPr>
          <w:rFonts w:ascii="Palatino Linotype" w:hAnsi="Palatino Linotype"/>
          <w:sz w:val="20"/>
        </w:rPr>
        <w:tab/>
        <w:t xml:space="preserve"> </w:t>
      </w:r>
      <w:r w:rsidRPr="006B4136">
        <w:rPr>
          <w:rFonts w:ascii="Palatino Linotype" w:hAnsi="Palatino Linotype"/>
          <w:b/>
          <w:sz w:val="20"/>
        </w:rPr>
        <w:t xml:space="preserve"> </w:t>
      </w:r>
      <w:r w:rsidR="00216A80" w:rsidRPr="006B4136">
        <w:rPr>
          <w:rFonts w:ascii="Palatino Linotype" w:hAnsi="Palatino Linotype"/>
          <w:b/>
          <w:sz w:val="20"/>
        </w:rPr>
        <w:t>- svima</w:t>
      </w:r>
      <w:r w:rsidRPr="006B4136">
        <w:rPr>
          <w:rFonts w:ascii="Palatino Linotype" w:hAnsi="Palatino Linotype"/>
          <w:b/>
          <w:sz w:val="20"/>
        </w:rPr>
        <w:t>-</w:t>
      </w:r>
    </w:p>
    <w:p w:rsidR="00E27770" w:rsidRPr="006B4136" w:rsidRDefault="00E27770" w:rsidP="005E71AF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ab/>
        <w:t>PREDMET: Poziv na konferenciju,</w:t>
      </w:r>
    </w:p>
    <w:p w:rsidR="00E27770" w:rsidRPr="006B4136" w:rsidRDefault="00E27770" w:rsidP="005E71AF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sz w:val="20"/>
        </w:rPr>
      </w:pPr>
      <w:r w:rsidRPr="006B4136">
        <w:rPr>
          <w:rFonts w:ascii="Palatino Linotype" w:hAnsi="Palatino Linotype"/>
          <w:sz w:val="20"/>
        </w:rPr>
        <w:t xml:space="preserve">        </w:t>
      </w:r>
      <w:r w:rsidRPr="006B4136">
        <w:rPr>
          <w:rFonts w:ascii="Palatino Linotype" w:hAnsi="Palatino Linotype"/>
          <w:sz w:val="20"/>
        </w:rPr>
        <w:tab/>
      </w:r>
      <w:r w:rsidRPr="006B4136">
        <w:rPr>
          <w:rFonts w:ascii="Palatino Linotype" w:hAnsi="Palatino Linotype"/>
          <w:sz w:val="20"/>
        </w:rPr>
        <w:tab/>
        <w:t xml:space="preserve">       - upućuje se.</w:t>
      </w:r>
    </w:p>
    <w:p w:rsidR="00E27770" w:rsidRPr="006B4136" w:rsidRDefault="00E27770" w:rsidP="005E71AF">
      <w:pPr>
        <w:pStyle w:val="StandardWeb"/>
        <w:spacing w:after="0" w:afterAutospacing="0"/>
        <w:jc w:val="both"/>
        <w:rPr>
          <w:rFonts w:ascii="Palatino Linotype" w:hAnsi="Palatino Linotype"/>
          <w:sz w:val="20"/>
        </w:rPr>
      </w:pPr>
      <w:r w:rsidRPr="006B4136">
        <w:rPr>
          <w:rFonts w:ascii="Palatino Linotype" w:hAnsi="Palatino Linotype"/>
          <w:sz w:val="20"/>
        </w:rPr>
        <w:tab/>
        <w:t>Poštovani,</w:t>
      </w:r>
    </w:p>
    <w:p w:rsidR="00E27770" w:rsidRPr="006B4136" w:rsidRDefault="00E27770" w:rsidP="005E71AF">
      <w:pPr>
        <w:pStyle w:val="StandardWeb"/>
        <w:spacing w:after="0" w:afterAutospacing="0"/>
        <w:jc w:val="both"/>
        <w:rPr>
          <w:rFonts w:ascii="Palatino Linotype" w:hAnsi="Palatino Linotype"/>
          <w:sz w:val="20"/>
        </w:rPr>
      </w:pPr>
      <w:r w:rsidRPr="006B4136">
        <w:rPr>
          <w:rFonts w:ascii="Palatino Linotype" w:hAnsi="Palatino Linotype"/>
          <w:sz w:val="20"/>
        </w:rPr>
        <w:t xml:space="preserve">             </w:t>
      </w:r>
      <w:r w:rsidR="005E71AF" w:rsidRPr="006B4136">
        <w:rPr>
          <w:rFonts w:ascii="Palatino Linotype" w:hAnsi="Palatino Linotype"/>
          <w:sz w:val="20"/>
        </w:rPr>
        <w:t>u Gračacu</w:t>
      </w:r>
      <w:r w:rsidRPr="006B4136">
        <w:rPr>
          <w:rFonts w:ascii="Palatino Linotype" w:hAnsi="Palatino Linotype"/>
          <w:sz w:val="20"/>
        </w:rPr>
        <w:t xml:space="preserve">, </w:t>
      </w:r>
      <w:r w:rsidR="005E71AF" w:rsidRPr="006B4136">
        <w:rPr>
          <w:rFonts w:ascii="Palatino Linotype" w:hAnsi="Palatino Linotype"/>
          <w:sz w:val="20"/>
        </w:rPr>
        <w:t>dana 25. rujna</w:t>
      </w:r>
      <w:r w:rsidRPr="006B4136">
        <w:rPr>
          <w:rFonts w:ascii="Palatino Linotype" w:hAnsi="Palatino Linotype"/>
          <w:sz w:val="20"/>
        </w:rPr>
        <w:t xml:space="preserve"> 2019. </w:t>
      </w:r>
      <w:r w:rsidR="005E71AF" w:rsidRPr="006B4136">
        <w:rPr>
          <w:rFonts w:ascii="Palatino Linotype" w:hAnsi="Palatino Linotype"/>
          <w:sz w:val="20"/>
        </w:rPr>
        <w:t>g</w:t>
      </w:r>
      <w:r w:rsidRPr="006B4136">
        <w:rPr>
          <w:rFonts w:ascii="Palatino Linotype" w:hAnsi="Palatino Linotype"/>
          <w:sz w:val="20"/>
        </w:rPr>
        <w:t>odine</w:t>
      </w:r>
      <w:r w:rsidR="005E71AF" w:rsidRPr="006B4136">
        <w:rPr>
          <w:rFonts w:ascii="Palatino Linotype" w:hAnsi="Palatino Linotype"/>
          <w:sz w:val="20"/>
        </w:rPr>
        <w:t xml:space="preserve">, s početkom u 12.00 </w:t>
      </w:r>
      <w:r w:rsidR="00216A80" w:rsidRPr="006B4136">
        <w:rPr>
          <w:rFonts w:ascii="Palatino Linotype" w:hAnsi="Palatino Linotype"/>
          <w:sz w:val="20"/>
        </w:rPr>
        <w:t xml:space="preserve">sati u zgradi KIC Napredak, </w:t>
      </w:r>
      <w:proofErr w:type="spellStart"/>
      <w:r w:rsidR="00216A80" w:rsidRPr="006B4136">
        <w:rPr>
          <w:rFonts w:ascii="Palatino Linotype" w:hAnsi="Palatino Linotype"/>
          <w:sz w:val="20"/>
        </w:rPr>
        <w:t>Ullica</w:t>
      </w:r>
      <w:proofErr w:type="spellEnd"/>
      <w:r w:rsidR="00216A80" w:rsidRPr="006B4136">
        <w:rPr>
          <w:rFonts w:ascii="Palatino Linotype" w:hAnsi="Palatino Linotype"/>
          <w:sz w:val="20"/>
        </w:rPr>
        <w:t xml:space="preserve"> Nikole Tesle 37, Gračac</w:t>
      </w:r>
      <w:r w:rsidRPr="006B4136">
        <w:rPr>
          <w:rFonts w:ascii="Palatino Linotype" w:hAnsi="Palatino Linotype"/>
          <w:sz w:val="20"/>
        </w:rPr>
        <w:t>, održati će se uvodna konferenciju za projekt „Zaželi – Pružamo pomoć, primamo pomoć!“ iz programa ZAŽELI – program zapošljavanja žena.</w:t>
      </w:r>
    </w:p>
    <w:p w:rsidR="00E27770" w:rsidRPr="006B4136" w:rsidRDefault="00E27770" w:rsidP="005E71AF">
      <w:pPr>
        <w:pStyle w:val="StandardWeb"/>
        <w:spacing w:after="0" w:afterAutospacing="0"/>
        <w:jc w:val="both"/>
        <w:rPr>
          <w:rFonts w:ascii="Palatino Linotype" w:hAnsi="Palatino Linotype"/>
          <w:sz w:val="20"/>
        </w:rPr>
      </w:pPr>
      <w:r w:rsidRPr="006B4136">
        <w:rPr>
          <w:rFonts w:ascii="Palatino Linotype" w:hAnsi="Palatino Linotype"/>
          <w:sz w:val="20"/>
        </w:rPr>
        <w:t xml:space="preserve">                   Projekt „Zaželi – Pružamo pomoć, primamo pomoć!“ fokusiran je na zapošljavanje žena pripadnica ciljanih skupina iz Općine Gračac, njIhovo obrazovanje i olakšavanje pristupa tržištu rada. Budući da će žene zaposlene na ovom projektu u okviru radnih zadataka biti usmjerene na skrb o starijim osobama i osobama u nepovoljnom položaju, projekt će rezultirati višestrukim koristima za zajednicu od kojih su najznačajnije međugeneracijska solidarnost, socijalna uključenost, smanjenje rizika od siromaštva i povećanje k</w:t>
      </w:r>
      <w:r w:rsidR="005E71AF" w:rsidRPr="006B4136">
        <w:rPr>
          <w:rFonts w:ascii="Palatino Linotype" w:hAnsi="Palatino Linotype"/>
          <w:sz w:val="20"/>
        </w:rPr>
        <w:t xml:space="preserve">valitete života u Općini Gračac. </w:t>
      </w:r>
      <w:r w:rsidRPr="006B4136">
        <w:rPr>
          <w:rFonts w:ascii="Palatino Linotype" w:hAnsi="Palatino Linotype"/>
          <w:sz w:val="20"/>
        </w:rPr>
        <w:t>Planirano je zapošljavanje ukupno 20 žena sa područja Općine Gračac u svrhu p</w:t>
      </w:r>
      <w:r w:rsidR="005E71AF" w:rsidRPr="006B4136">
        <w:rPr>
          <w:rFonts w:ascii="Palatino Linotype" w:hAnsi="Palatino Linotype"/>
          <w:sz w:val="20"/>
        </w:rPr>
        <w:t>ružanja pomoći za 150 korisnika. Ukupna vrijednost projekta je</w:t>
      </w:r>
      <w:r w:rsidR="00216A80" w:rsidRPr="006B4136">
        <w:rPr>
          <w:rFonts w:ascii="Palatino Linotype" w:hAnsi="Palatino Linotype"/>
          <w:sz w:val="20"/>
        </w:rPr>
        <w:t xml:space="preserve"> 2.730.430,45 kuna,</w:t>
      </w:r>
      <w:r w:rsidR="005E71AF" w:rsidRPr="006B4136">
        <w:rPr>
          <w:rFonts w:ascii="Palatino Linotype" w:hAnsi="Palatino Linotype"/>
          <w:sz w:val="20"/>
        </w:rPr>
        <w:t xml:space="preserve"> a</w:t>
      </w:r>
      <w:r w:rsidR="00216A80" w:rsidRPr="006B4136">
        <w:rPr>
          <w:rFonts w:ascii="Palatino Linotype" w:hAnsi="Palatino Linotype"/>
          <w:sz w:val="20"/>
        </w:rPr>
        <w:t xml:space="preserve"> financiran je</w:t>
      </w:r>
      <w:r w:rsidR="005E71AF" w:rsidRPr="006B4136">
        <w:rPr>
          <w:rFonts w:ascii="Palatino Linotype" w:hAnsi="Palatino Linotype"/>
          <w:sz w:val="20"/>
        </w:rPr>
        <w:t xml:space="preserve"> iz Europskog socijalnog fonda i programa: Operativni </w:t>
      </w:r>
      <w:r w:rsidR="00216A80" w:rsidRPr="006B4136">
        <w:rPr>
          <w:rFonts w:ascii="Palatino Linotype" w:hAnsi="Palatino Linotype"/>
          <w:sz w:val="20"/>
        </w:rPr>
        <w:t>program</w:t>
      </w:r>
      <w:r w:rsidR="005E71AF" w:rsidRPr="006B4136">
        <w:rPr>
          <w:rFonts w:ascii="Palatino Linotype" w:hAnsi="Palatino Linotype"/>
          <w:sz w:val="20"/>
        </w:rPr>
        <w:t xml:space="preserve"> </w:t>
      </w:r>
      <w:r w:rsidR="00216A80" w:rsidRPr="006B4136">
        <w:rPr>
          <w:rFonts w:ascii="Palatino Linotype" w:hAnsi="Palatino Linotype"/>
          <w:sz w:val="20"/>
        </w:rPr>
        <w:t>učinkoviti ljudski potencijali 2014. – 2020.</w:t>
      </w:r>
      <w:r w:rsidR="005E71AF" w:rsidRPr="006B4136">
        <w:rPr>
          <w:rFonts w:ascii="Palatino Linotype" w:hAnsi="Palatino Linotype"/>
          <w:sz w:val="20"/>
        </w:rPr>
        <w:t xml:space="preserve"> </w:t>
      </w:r>
      <w:r w:rsidR="00216A80" w:rsidRPr="006B4136">
        <w:rPr>
          <w:rFonts w:ascii="Palatino Linotype" w:hAnsi="Palatino Linotype"/>
          <w:sz w:val="20"/>
        </w:rPr>
        <w:t xml:space="preserve">Nositelj projekta je Općina Gračac, a partneri su: </w:t>
      </w:r>
      <w:r w:rsidR="005E71AF" w:rsidRPr="006B4136">
        <w:rPr>
          <w:rFonts w:ascii="Palatino Linotype" w:hAnsi="Palatino Linotype"/>
          <w:sz w:val="20"/>
        </w:rPr>
        <w:t>Hrvatski zavod za zapošljavanje-</w:t>
      </w:r>
      <w:r w:rsidR="00216A80" w:rsidRPr="006B4136">
        <w:rPr>
          <w:rFonts w:ascii="Palatino Linotype" w:hAnsi="Palatino Linotype"/>
          <w:sz w:val="20"/>
        </w:rPr>
        <w:t xml:space="preserve"> Područni ured Zadar, Centar za socijalnu skrb Zadar i Hrvatski Crveni križ – Općinsko društvo Crvenog Križa Gračac</w:t>
      </w:r>
      <w:r w:rsidRPr="006B4136">
        <w:rPr>
          <w:rFonts w:ascii="Palatino Linotype" w:hAnsi="Palatino Linotype"/>
          <w:sz w:val="20"/>
        </w:rPr>
        <w:t>.</w:t>
      </w:r>
    </w:p>
    <w:p w:rsidR="00216A80" w:rsidRPr="006B4136" w:rsidRDefault="00216A80" w:rsidP="005E71AF">
      <w:pPr>
        <w:pStyle w:val="StandardWeb"/>
        <w:spacing w:after="0" w:afterAutospacing="0"/>
        <w:jc w:val="both"/>
        <w:rPr>
          <w:rFonts w:ascii="Palatino Linotype" w:hAnsi="Palatino Linotype"/>
          <w:sz w:val="20"/>
        </w:rPr>
      </w:pPr>
      <w:r w:rsidRPr="006B4136">
        <w:rPr>
          <w:rFonts w:ascii="Palatino Linotype" w:hAnsi="Palatino Linotype"/>
          <w:sz w:val="20"/>
        </w:rPr>
        <w:t xml:space="preserve">                  Dobrodošli!</w:t>
      </w:r>
      <w:r w:rsidR="00E27770" w:rsidRPr="006B4136">
        <w:rPr>
          <w:rFonts w:ascii="Palatino Linotype" w:hAnsi="Palatino Linotype"/>
          <w:sz w:val="20"/>
        </w:rPr>
        <w:tab/>
      </w:r>
      <w:r w:rsidRPr="006B4136">
        <w:rPr>
          <w:rFonts w:ascii="Palatino Linotype" w:hAnsi="Palatino Linotype"/>
          <w:sz w:val="20"/>
        </w:rPr>
        <w:t xml:space="preserve">       </w:t>
      </w:r>
    </w:p>
    <w:p w:rsidR="00E27770" w:rsidRPr="006B4136" w:rsidRDefault="00E44432" w:rsidP="005E71AF">
      <w:pPr>
        <w:pStyle w:val="StandardWeb"/>
        <w:spacing w:after="0" w:afterAutospacing="0"/>
        <w:jc w:val="both"/>
        <w:rPr>
          <w:rFonts w:ascii="Palatino Linotype" w:hAnsi="Palatino Linotype"/>
          <w:sz w:val="20"/>
        </w:rPr>
      </w:pPr>
      <w:r w:rsidRPr="006B4136">
        <w:rPr>
          <w:rFonts w:ascii="Palatino Linotype" w:hAnsi="Palatino Linotype"/>
          <w:sz w:val="20"/>
        </w:rPr>
        <w:t xml:space="preserve">                  </w:t>
      </w:r>
      <w:r w:rsidR="00E27770" w:rsidRPr="006B4136">
        <w:rPr>
          <w:rFonts w:ascii="Palatino Linotype" w:hAnsi="Palatino Linotype"/>
          <w:sz w:val="20"/>
        </w:rPr>
        <w:t>S poštovanjem,</w:t>
      </w:r>
    </w:p>
    <w:p w:rsidR="00E27770" w:rsidRPr="006B4136" w:rsidRDefault="00E27770" w:rsidP="00216A80">
      <w:pPr>
        <w:pStyle w:val="StandardWeb"/>
        <w:ind w:left="5664"/>
        <w:jc w:val="center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>OPĆINSKA NAČELNICA:</w:t>
      </w:r>
    </w:p>
    <w:p w:rsidR="00E27770" w:rsidRPr="006B4136" w:rsidRDefault="00E27770" w:rsidP="00216A80">
      <w:pPr>
        <w:pStyle w:val="StandardWeb"/>
        <w:ind w:left="5664"/>
        <w:jc w:val="center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 xml:space="preserve">Nataša </w:t>
      </w:r>
      <w:proofErr w:type="spellStart"/>
      <w:r w:rsidRPr="006B4136">
        <w:rPr>
          <w:rFonts w:ascii="Palatino Linotype" w:hAnsi="Palatino Linotype"/>
          <w:b/>
          <w:sz w:val="20"/>
        </w:rPr>
        <w:t>Turbić</w:t>
      </w:r>
      <w:proofErr w:type="spellEnd"/>
      <w:r w:rsidRPr="006B4136">
        <w:rPr>
          <w:rFonts w:ascii="Palatino Linotype" w:hAnsi="Palatino Linotype"/>
          <w:b/>
          <w:sz w:val="20"/>
        </w:rPr>
        <w:t>, prof.</w:t>
      </w:r>
    </w:p>
    <w:p w:rsidR="00E27770" w:rsidRPr="006B4136" w:rsidRDefault="005E71AF" w:rsidP="005E71AF">
      <w:pPr>
        <w:pStyle w:val="StandardWeb"/>
        <w:ind w:left="5664"/>
        <w:jc w:val="center"/>
        <w:rPr>
          <w:rFonts w:ascii="Palatino Linotype" w:hAnsi="Palatino Linotype"/>
          <w:b/>
          <w:sz w:val="20"/>
        </w:rPr>
      </w:pPr>
      <w:r w:rsidRPr="006B4136">
        <w:rPr>
          <w:rFonts w:ascii="Palatino Linotype" w:hAnsi="Palatino Linotype"/>
          <w:b/>
          <w:sz w:val="20"/>
        </w:rPr>
        <w:t>____________________</w:t>
      </w:r>
    </w:p>
    <w:sectPr w:rsidR="00E27770" w:rsidRPr="006B4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99" w:rsidRDefault="00170999" w:rsidP="00E27770">
      <w:pPr>
        <w:spacing w:after="0" w:line="240" w:lineRule="auto"/>
      </w:pPr>
      <w:r>
        <w:separator/>
      </w:r>
    </w:p>
  </w:endnote>
  <w:endnote w:type="continuationSeparator" w:id="0">
    <w:p w:rsidR="00170999" w:rsidRDefault="00170999" w:rsidP="00E2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AA" w:rsidRDefault="003F2EA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70" w:rsidRDefault="003F2EAA" w:rsidP="00E27770">
    <w:pPr>
      <w:pStyle w:val="Podnoje"/>
      <w:jc w:val="center"/>
    </w:pPr>
    <w:bookmarkStart w:id="0" w:name="_GoBack"/>
    <w:r>
      <w:rPr>
        <w:noProof/>
        <w:lang w:val="en-US"/>
      </w:rPr>
      <w:drawing>
        <wp:inline distT="0" distB="0" distL="0" distR="0">
          <wp:extent cx="5724525" cy="1390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2_A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12" b="32231"/>
                  <a:stretch/>
                </pic:blipFill>
                <pic:spPr bwMode="auto">
                  <a:xfrm>
                    <a:off x="0" y="0"/>
                    <a:ext cx="5731510" cy="1392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7770" w:rsidRPr="00092AA9" w:rsidRDefault="00E27770" w:rsidP="00E27770">
    <w:pPr>
      <w:pStyle w:val="Podnoje"/>
      <w:jc w:val="center"/>
      <w:rPr>
        <w:rFonts w:ascii="Palatino Linotype" w:hAnsi="Palatino Linotype"/>
        <w:sz w:val="18"/>
        <w:szCs w:val="18"/>
      </w:rPr>
    </w:pPr>
    <w:r w:rsidRPr="00092AA9">
      <w:rPr>
        <w:rFonts w:ascii="Palatino Linotype" w:hAnsi="Palatino Linotype"/>
        <w:sz w:val="18"/>
        <w:szCs w:val="18"/>
      </w:rPr>
      <w:t>Sadržaj publikacije/emitiranog materijala isključiva je odgovornost Općine Gračac.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AA" w:rsidRDefault="003F2E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99" w:rsidRDefault="00170999" w:rsidP="00E27770">
      <w:pPr>
        <w:spacing w:after="0" w:line="240" w:lineRule="auto"/>
      </w:pPr>
      <w:r>
        <w:separator/>
      </w:r>
    </w:p>
  </w:footnote>
  <w:footnote w:type="continuationSeparator" w:id="0">
    <w:p w:rsidR="00170999" w:rsidRDefault="00170999" w:rsidP="00E2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70" w:rsidRDefault="00D92672">
    <w:pPr>
      <w:pStyle w:val="Zaglavlj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4516" o:spid="_x0000_s2065" type="#_x0000_t75" style="position:absolute;margin-left:0;margin-top:0;width:553.6pt;height:357.8pt;z-index:-251657216;mso-position-horizontal:center;mso-position-horizontal-relative:margin;mso-position-vertical:center;mso-position-vertical-relative:margin" o:allowincell="f">
          <v:imagedata r:id="rId1" o:title="Primjedba 2019-09-18 123947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70" w:rsidRPr="006B4136" w:rsidRDefault="00D92672" w:rsidP="006B4136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1750695</wp:posOffset>
              </wp:positionV>
              <wp:extent cx="2867025" cy="1095375"/>
              <wp:effectExtent l="0" t="0" r="9525" b="952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672" w:rsidRDefault="00D926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7" type="#_x0000_t202" style="position:absolute;margin-left:157.45pt;margin-top:137.85pt;width:225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" fillcolor="white [3201]" stroked="f" strokeweight=".5pt">
              <v:textbox>
                <w:txbxContent>
                  <w:p w:rsidR="00D92672" w:rsidRDefault="00D92672"/>
                </w:txbxContent>
              </v:textbox>
            </v:shape>
          </w:pict>
        </mc:Fallback>
      </mc:AlternateConten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4517" o:spid="_x0000_s2066" type="#_x0000_t75" style="position:absolute;margin-left:0;margin-top:0;width:553.6pt;height:357.8pt;z-index:-251656192;mso-position-horizontal:center;mso-position-horizontal-relative:margin;mso-position-vertical:center;mso-position-vertical-relative:margin" o:allowincell="f">
          <v:imagedata r:id="rId1" o:title="Primjedba 2019-09-18 123947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70" w:rsidRDefault="00D92672">
    <w:pPr>
      <w:pStyle w:val="Zaglavlj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04515" o:spid="_x0000_s2064" type="#_x0000_t75" style="position:absolute;margin-left:0;margin-top:0;width:553.6pt;height:357.8pt;z-index:-251658240;mso-position-horizontal:center;mso-position-horizontal-relative:margin;mso-position-vertical:center;mso-position-vertical-relative:margin" o:allowincell="f">
          <v:imagedata r:id="rId1" o:title="Primjedba 2019-09-18 12394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9"/>
    <w:rsid w:val="00060F71"/>
    <w:rsid w:val="000823F7"/>
    <w:rsid w:val="00092AA9"/>
    <w:rsid w:val="00170999"/>
    <w:rsid w:val="00216A80"/>
    <w:rsid w:val="00262444"/>
    <w:rsid w:val="002F5FD2"/>
    <w:rsid w:val="003F2EAA"/>
    <w:rsid w:val="00433E5D"/>
    <w:rsid w:val="005E71AF"/>
    <w:rsid w:val="006B4136"/>
    <w:rsid w:val="008172E5"/>
    <w:rsid w:val="008C1E75"/>
    <w:rsid w:val="009612FB"/>
    <w:rsid w:val="009E0CBC"/>
    <w:rsid w:val="00D92672"/>
    <w:rsid w:val="00E24AD1"/>
    <w:rsid w:val="00E27770"/>
    <w:rsid w:val="00E44432"/>
    <w:rsid w:val="00F51B48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E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E0C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7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70"/>
  </w:style>
  <w:style w:type="paragraph" w:styleId="Podnoje">
    <w:name w:val="footer"/>
    <w:basedOn w:val="Normal"/>
    <w:link w:val="PodnojeChar"/>
    <w:uiPriority w:val="99"/>
    <w:unhideWhenUsed/>
    <w:rsid w:val="00E2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E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E0C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7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70"/>
  </w:style>
  <w:style w:type="paragraph" w:styleId="Podnoje">
    <w:name w:val="footer"/>
    <w:basedOn w:val="Normal"/>
    <w:link w:val="PodnojeChar"/>
    <w:uiPriority w:val="99"/>
    <w:unhideWhenUsed/>
    <w:rsid w:val="00E2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2019-09-19T06:30:00Z</cp:lastPrinted>
  <dcterms:created xsi:type="dcterms:W3CDTF">2019-06-12T11:49:00Z</dcterms:created>
  <dcterms:modified xsi:type="dcterms:W3CDTF">2019-09-19T08:14:00Z</dcterms:modified>
</cp:coreProperties>
</file>