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72" w:rsidRDefault="004A6072" w:rsidP="004A607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-584200</wp:posOffset>
            </wp:positionV>
            <wp:extent cx="602615" cy="790575"/>
            <wp:effectExtent l="0" t="0" r="6985" b="9525"/>
            <wp:wrapNone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072" w:rsidRDefault="004A6072" w:rsidP="004A6072">
      <w:pPr>
        <w:tabs>
          <w:tab w:val="left" w:pos="930"/>
        </w:tabs>
      </w:pPr>
      <w:r>
        <w:tab/>
      </w:r>
    </w:p>
    <w:p w:rsidR="004A6072" w:rsidRPr="005D435C" w:rsidRDefault="004A6072" w:rsidP="004A6072">
      <w:pPr>
        <w:tabs>
          <w:tab w:val="left" w:pos="930"/>
        </w:tabs>
        <w:rPr>
          <w:rFonts w:ascii="Palatino Linotype" w:hAnsi="Palatino Linotype"/>
          <w:b/>
          <w:sz w:val="22"/>
          <w:szCs w:val="22"/>
        </w:rPr>
      </w:pPr>
      <w:r w:rsidRPr="005D435C">
        <w:rPr>
          <w:rFonts w:ascii="Palatino Linotype" w:hAnsi="Palatino Linotype"/>
          <w:b/>
          <w:sz w:val="22"/>
          <w:szCs w:val="22"/>
        </w:rPr>
        <w:t>REPUBLIKA HRVATSKA</w:t>
      </w:r>
    </w:p>
    <w:p w:rsidR="004A6072" w:rsidRPr="005D435C" w:rsidRDefault="004A6072" w:rsidP="004A6072">
      <w:pPr>
        <w:tabs>
          <w:tab w:val="left" w:pos="930"/>
        </w:tabs>
        <w:rPr>
          <w:rFonts w:ascii="Palatino Linotype" w:hAnsi="Palatino Linotype"/>
          <w:b/>
          <w:sz w:val="22"/>
          <w:szCs w:val="22"/>
        </w:rPr>
      </w:pPr>
      <w:r w:rsidRPr="005D435C">
        <w:rPr>
          <w:rFonts w:ascii="Palatino Linotype" w:hAnsi="Palatino Linotype"/>
          <w:b/>
          <w:sz w:val="22"/>
          <w:szCs w:val="22"/>
        </w:rPr>
        <w:t>ZADARSKA ŽUPANIJA</w:t>
      </w:r>
    </w:p>
    <w:p w:rsidR="004A6072" w:rsidRPr="005D435C" w:rsidRDefault="004A6072" w:rsidP="004A6072">
      <w:pPr>
        <w:rPr>
          <w:rFonts w:ascii="Palatino Linotype" w:hAnsi="Palatino Linotype"/>
          <w:b/>
          <w:sz w:val="22"/>
          <w:szCs w:val="22"/>
        </w:rPr>
      </w:pPr>
      <w:smartTag w:uri="urn:schemas-microsoft-com:office:smarttags" w:element="PersonName">
        <w:smartTagPr>
          <w:attr w:name="ProductID" w:val="OPĆINA GRAČAC"/>
        </w:smartTagPr>
        <w:r w:rsidRPr="005D435C">
          <w:rPr>
            <w:rFonts w:ascii="Palatino Linotype" w:hAnsi="Palatino Linotype"/>
            <w:b/>
            <w:sz w:val="22"/>
            <w:szCs w:val="22"/>
          </w:rPr>
          <w:t>OPĆINA GRAČAC</w:t>
        </w:r>
      </w:smartTag>
    </w:p>
    <w:p w:rsidR="004A6072" w:rsidRPr="005D435C" w:rsidRDefault="004A6072" w:rsidP="004A6072">
      <w:pPr>
        <w:tabs>
          <w:tab w:val="left" w:pos="930"/>
        </w:tabs>
        <w:rPr>
          <w:rFonts w:ascii="Palatino Linotype" w:hAnsi="Palatino Linotype"/>
          <w:b/>
          <w:sz w:val="22"/>
          <w:szCs w:val="22"/>
        </w:rPr>
      </w:pPr>
      <w:r w:rsidRPr="005D435C">
        <w:rPr>
          <w:rFonts w:ascii="Palatino Linotype" w:hAnsi="Palatino Linotype"/>
          <w:b/>
          <w:sz w:val="22"/>
          <w:szCs w:val="22"/>
        </w:rPr>
        <w:t>Općinska načelnica</w:t>
      </w:r>
    </w:p>
    <w:p w:rsidR="004A6072" w:rsidRPr="00896A9C" w:rsidRDefault="004A6072" w:rsidP="004A6072">
      <w:pPr>
        <w:tabs>
          <w:tab w:val="left" w:pos="930"/>
        </w:tabs>
        <w:rPr>
          <w:rFonts w:ascii="Palatino Linotype" w:hAnsi="Palatino Linotype"/>
          <w:b/>
          <w:sz w:val="22"/>
          <w:szCs w:val="22"/>
        </w:rPr>
      </w:pPr>
      <w:r w:rsidRPr="00896A9C">
        <w:rPr>
          <w:rFonts w:ascii="Palatino Linotype" w:hAnsi="Palatino Linotype"/>
          <w:b/>
          <w:sz w:val="22"/>
          <w:szCs w:val="22"/>
        </w:rPr>
        <w:t xml:space="preserve">KLASA: </w:t>
      </w:r>
      <w:r w:rsidR="003C5222" w:rsidRPr="00896A9C">
        <w:rPr>
          <w:rFonts w:ascii="Palatino Linotype" w:hAnsi="Palatino Linotype"/>
          <w:b/>
          <w:sz w:val="22"/>
          <w:szCs w:val="22"/>
        </w:rPr>
        <w:t xml:space="preserve"> </w:t>
      </w:r>
      <w:r w:rsidR="00896A9C" w:rsidRPr="00896A9C">
        <w:rPr>
          <w:rFonts w:ascii="Palatino Linotype" w:hAnsi="Palatino Linotype"/>
          <w:b/>
          <w:sz w:val="22"/>
          <w:szCs w:val="22"/>
        </w:rPr>
        <w:t>100-01/19-01/</w:t>
      </w:r>
      <w:r w:rsidR="00896A9C">
        <w:rPr>
          <w:rFonts w:ascii="Palatino Linotype" w:hAnsi="Palatino Linotype"/>
          <w:b/>
          <w:sz w:val="22"/>
          <w:szCs w:val="22"/>
        </w:rPr>
        <w:t>3</w:t>
      </w:r>
      <w:bookmarkStart w:id="0" w:name="_GoBack"/>
      <w:bookmarkEnd w:id="0"/>
    </w:p>
    <w:p w:rsidR="004A6072" w:rsidRPr="00896A9C" w:rsidRDefault="004A6072" w:rsidP="004A6072">
      <w:pPr>
        <w:tabs>
          <w:tab w:val="left" w:pos="930"/>
        </w:tabs>
        <w:rPr>
          <w:rFonts w:ascii="Palatino Linotype" w:hAnsi="Palatino Linotype"/>
          <w:b/>
          <w:sz w:val="22"/>
          <w:szCs w:val="22"/>
        </w:rPr>
      </w:pPr>
      <w:r w:rsidRPr="00896A9C">
        <w:rPr>
          <w:rFonts w:ascii="Palatino Linotype" w:hAnsi="Palatino Linotype"/>
          <w:b/>
          <w:sz w:val="22"/>
          <w:szCs w:val="22"/>
        </w:rPr>
        <w:t>URBROJ: 2198/31-01-19-</w:t>
      </w:r>
      <w:r w:rsidR="00394FF6" w:rsidRPr="00896A9C">
        <w:rPr>
          <w:rFonts w:ascii="Palatino Linotype" w:hAnsi="Palatino Linotype"/>
          <w:b/>
          <w:sz w:val="22"/>
          <w:szCs w:val="22"/>
        </w:rPr>
        <w:t>1</w:t>
      </w:r>
    </w:p>
    <w:p w:rsidR="004A6072" w:rsidRPr="005D435C" w:rsidRDefault="004A6072" w:rsidP="004A6072">
      <w:pPr>
        <w:rPr>
          <w:rFonts w:ascii="Palatino Linotype" w:hAnsi="Palatino Linotype"/>
          <w:b/>
          <w:sz w:val="22"/>
          <w:szCs w:val="22"/>
        </w:rPr>
      </w:pPr>
      <w:r w:rsidRPr="00896A9C">
        <w:rPr>
          <w:rFonts w:ascii="Palatino Linotype" w:hAnsi="Palatino Linotype"/>
          <w:b/>
          <w:sz w:val="22"/>
          <w:szCs w:val="22"/>
        </w:rPr>
        <w:t xml:space="preserve">Gračac, </w:t>
      </w:r>
      <w:r w:rsidR="00394FF6" w:rsidRPr="00896A9C">
        <w:rPr>
          <w:rFonts w:ascii="Palatino Linotype" w:hAnsi="Palatino Linotype"/>
          <w:b/>
          <w:sz w:val="22"/>
          <w:szCs w:val="22"/>
        </w:rPr>
        <w:t>20</w:t>
      </w:r>
      <w:r w:rsidR="00F77D7F" w:rsidRPr="00896A9C">
        <w:rPr>
          <w:rFonts w:ascii="Palatino Linotype" w:hAnsi="Palatino Linotype"/>
          <w:b/>
          <w:sz w:val="22"/>
          <w:szCs w:val="22"/>
        </w:rPr>
        <w:t xml:space="preserve">. kolovoz </w:t>
      </w:r>
      <w:r w:rsidRPr="00896A9C">
        <w:rPr>
          <w:rFonts w:ascii="Palatino Linotype" w:hAnsi="Palatino Linotype"/>
          <w:b/>
          <w:sz w:val="22"/>
          <w:szCs w:val="22"/>
        </w:rPr>
        <w:t>2019. godine</w:t>
      </w:r>
    </w:p>
    <w:p w:rsidR="00060D71" w:rsidRPr="005D435C" w:rsidRDefault="00060D71">
      <w:pPr>
        <w:rPr>
          <w:rFonts w:ascii="Palatino Linotype" w:hAnsi="Palatino Linotype"/>
          <w:sz w:val="22"/>
          <w:szCs w:val="22"/>
        </w:rPr>
      </w:pPr>
    </w:p>
    <w:p w:rsidR="004A6072" w:rsidRPr="002E6450" w:rsidRDefault="002E6450" w:rsidP="00DB6CEE">
      <w:pPr>
        <w:pStyle w:val="StandardWeb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B3225E">
        <w:rPr>
          <w:rFonts w:ascii="Palatino Linotype" w:hAnsi="Palatino Linotype"/>
          <w:sz w:val="22"/>
          <w:szCs w:val="22"/>
        </w:rPr>
        <w:t xml:space="preserve">              </w:t>
      </w:r>
      <w:r w:rsidR="004A6072" w:rsidRPr="00B3225E">
        <w:rPr>
          <w:rFonts w:ascii="Palatino Linotype" w:hAnsi="Palatino Linotype"/>
          <w:sz w:val="22"/>
          <w:szCs w:val="22"/>
        </w:rPr>
        <w:t>Na temelju</w:t>
      </w:r>
      <w:r w:rsidR="004A6072" w:rsidRPr="005D435C">
        <w:rPr>
          <w:rFonts w:ascii="Palatino Linotype" w:hAnsi="Palatino Linotype"/>
          <w:sz w:val="22"/>
          <w:szCs w:val="22"/>
        </w:rPr>
        <w:t xml:space="preserve"> Odluke o financiranju Ministarstva rada i mirovinskog</w:t>
      </w:r>
      <w:r w:rsidR="000F4E73">
        <w:rPr>
          <w:rFonts w:ascii="Palatino Linotype" w:hAnsi="Palatino Linotype"/>
          <w:sz w:val="22"/>
          <w:szCs w:val="22"/>
        </w:rPr>
        <w:t>a sustava</w:t>
      </w:r>
      <w:r w:rsidR="008B3659">
        <w:rPr>
          <w:rFonts w:ascii="Palatino Linotype" w:hAnsi="Palatino Linotype"/>
          <w:sz w:val="22"/>
          <w:szCs w:val="22"/>
        </w:rPr>
        <w:t>:</w:t>
      </w:r>
      <w:r w:rsidR="000F4E73">
        <w:rPr>
          <w:rFonts w:ascii="Palatino Linotype" w:hAnsi="Palatino Linotype"/>
          <w:sz w:val="22"/>
          <w:szCs w:val="22"/>
        </w:rPr>
        <w:t xml:space="preserve"> KLASA: 910-04/17-07/10; </w:t>
      </w:r>
      <w:r w:rsidR="004A6072" w:rsidRPr="005D435C">
        <w:rPr>
          <w:rFonts w:ascii="Palatino Linotype" w:hAnsi="Palatino Linotype"/>
          <w:sz w:val="22"/>
          <w:szCs w:val="22"/>
        </w:rPr>
        <w:t xml:space="preserve"> URBROJ: 524-0</w:t>
      </w:r>
      <w:r w:rsidR="000F4E73">
        <w:rPr>
          <w:rFonts w:ascii="Palatino Linotype" w:hAnsi="Palatino Linotype"/>
          <w:sz w:val="22"/>
          <w:szCs w:val="22"/>
        </w:rPr>
        <w:t>6-02-01/1-19-593 od 24. s</w:t>
      </w:r>
      <w:r w:rsidR="00B3225E">
        <w:rPr>
          <w:rFonts w:ascii="Palatino Linotype" w:hAnsi="Palatino Linotype"/>
          <w:sz w:val="22"/>
          <w:szCs w:val="22"/>
        </w:rPr>
        <w:t xml:space="preserve">vibnja </w:t>
      </w:r>
      <w:r w:rsidR="003872AC">
        <w:rPr>
          <w:rFonts w:ascii="Palatino Linotype" w:hAnsi="Palatino Linotype"/>
          <w:sz w:val="22"/>
          <w:szCs w:val="22"/>
        </w:rPr>
        <w:t>2019. godine,</w:t>
      </w:r>
      <w:r w:rsidR="004A6072" w:rsidRPr="005D435C">
        <w:rPr>
          <w:rFonts w:ascii="Palatino Linotype" w:hAnsi="Palatino Linotype"/>
          <w:sz w:val="22"/>
          <w:szCs w:val="22"/>
        </w:rPr>
        <w:t xml:space="preserve"> Ugovora o dodjeli bespovratnih sredstava za projekte koji se financiraju iz Europskog socijalnog fonda u financijskom razdoblju 2014.-2020. - kodni broj UP.02.1.1.05.0312 od 18. lipnja 2019. </w:t>
      </w:r>
      <w:r w:rsidR="003872AC">
        <w:rPr>
          <w:rFonts w:ascii="Palatino Linotype" w:hAnsi="Palatino Linotype"/>
          <w:sz w:val="22"/>
          <w:szCs w:val="22"/>
        </w:rPr>
        <w:t xml:space="preserve">godine te </w:t>
      </w:r>
      <w:r w:rsidR="003872AC" w:rsidRPr="003872AC">
        <w:rPr>
          <w:rFonts w:ascii="Palatino Linotype" w:hAnsi="Palatino Linotype"/>
          <w:sz w:val="22"/>
          <w:szCs w:val="22"/>
        </w:rPr>
        <w:t xml:space="preserve"> čl. 47. Statuta Općine Gračac („Službeni glasnik Zadarske županije“ 11/13, „Službeni glasnik Općine Gračac“ 1/18)</w:t>
      </w:r>
      <w:r w:rsidR="004A6072" w:rsidRPr="005D435C">
        <w:rPr>
          <w:rFonts w:ascii="Palatino Linotype" w:hAnsi="Palatino Linotype"/>
          <w:sz w:val="22"/>
          <w:szCs w:val="22"/>
        </w:rPr>
        <w:t xml:space="preserve"> </w:t>
      </w:r>
      <w:r w:rsidR="004A6072" w:rsidRPr="003872AC">
        <w:rPr>
          <w:rFonts w:ascii="Palatino Linotype" w:hAnsi="Palatino Linotype" w:cs="Arial"/>
          <w:sz w:val="22"/>
          <w:szCs w:val="22"/>
        </w:rPr>
        <w:t>općinska načelnica Općine Gračac</w:t>
      </w:r>
      <w:r w:rsidR="004A6072" w:rsidRPr="005D435C">
        <w:rPr>
          <w:rFonts w:ascii="Palatino Linotype" w:hAnsi="Palatino Linotype" w:cs="Arial"/>
          <w:sz w:val="22"/>
          <w:szCs w:val="22"/>
        </w:rPr>
        <w:t xml:space="preserve"> objavljuje </w:t>
      </w:r>
    </w:p>
    <w:p w:rsidR="004A6072" w:rsidRPr="005D435C" w:rsidRDefault="004A6072" w:rsidP="004A6072">
      <w:pPr>
        <w:pStyle w:val="StandardWeb"/>
        <w:jc w:val="center"/>
        <w:rPr>
          <w:rFonts w:ascii="Palatino Linotype" w:hAnsi="Palatino Linotype"/>
          <w:sz w:val="22"/>
          <w:szCs w:val="22"/>
        </w:rPr>
      </w:pPr>
      <w:r w:rsidRPr="005D435C">
        <w:rPr>
          <w:rStyle w:val="Naglaeno"/>
          <w:rFonts w:ascii="Palatino Linotype" w:hAnsi="Palatino Linotype"/>
          <w:sz w:val="22"/>
          <w:szCs w:val="22"/>
        </w:rPr>
        <w:t>OGLAS</w:t>
      </w:r>
    </w:p>
    <w:p w:rsidR="00DB6CEE" w:rsidRDefault="004A6072" w:rsidP="004A6072">
      <w:pPr>
        <w:pStyle w:val="StandardWeb"/>
        <w:jc w:val="center"/>
        <w:rPr>
          <w:rStyle w:val="Naglaeno"/>
          <w:rFonts w:ascii="Palatino Linotype" w:hAnsi="Palatino Linotype"/>
          <w:sz w:val="22"/>
          <w:szCs w:val="22"/>
        </w:rPr>
      </w:pPr>
      <w:r w:rsidRPr="005D435C">
        <w:rPr>
          <w:rStyle w:val="Naglaeno"/>
          <w:rFonts w:ascii="Palatino Linotype" w:hAnsi="Palatino Linotype"/>
          <w:sz w:val="22"/>
          <w:szCs w:val="22"/>
        </w:rPr>
        <w:t>za prijam u radni odnos na određeno vrijeme za radno mjesto</w:t>
      </w:r>
      <w:r w:rsidR="00DB6CEE">
        <w:rPr>
          <w:rStyle w:val="Naglaeno"/>
          <w:rFonts w:ascii="Palatino Linotype" w:hAnsi="Palatino Linotype"/>
          <w:sz w:val="22"/>
          <w:szCs w:val="22"/>
        </w:rPr>
        <w:t>:</w:t>
      </w:r>
    </w:p>
    <w:p w:rsidR="004A6072" w:rsidRPr="005D435C" w:rsidRDefault="004A6072" w:rsidP="002E6450">
      <w:pPr>
        <w:pStyle w:val="StandardWeb"/>
        <w:jc w:val="center"/>
        <w:rPr>
          <w:rFonts w:ascii="Palatino Linotype" w:hAnsi="Palatino Linotype"/>
          <w:sz w:val="22"/>
          <w:szCs w:val="22"/>
        </w:rPr>
      </w:pPr>
      <w:r w:rsidRPr="005D435C">
        <w:rPr>
          <w:rStyle w:val="Naglaeno"/>
          <w:rFonts w:ascii="Palatino Linotype" w:hAnsi="Palatino Linotype"/>
          <w:sz w:val="22"/>
          <w:szCs w:val="22"/>
        </w:rPr>
        <w:t xml:space="preserve"> Radnica za pružanje skrbi starij</w:t>
      </w:r>
      <w:r w:rsidR="003C5222">
        <w:rPr>
          <w:rStyle w:val="Naglaeno"/>
          <w:rFonts w:ascii="Palatino Linotype" w:hAnsi="Palatino Linotype"/>
          <w:sz w:val="22"/>
          <w:szCs w:val="22"/>
        </w:rPr>
        <w:t>im osobama i</w:t>
      </w:r>
      <w:r w:rsidRPr="005D435C">
        <w:rPr>
          <w:rStyle w:val="Naglaeno"/>
          <w:rFonts w:ascii="Palatino Linotype" w:hAnsi="Palatino Linotype"/>
          <w:sz w:val="22"/>
          <w:szCs w:val="22"/>
        </w:rPr>
        <w:t xml:space="preserve"> </w:t>
      </w:r>
      <w:r w:rsidR="005D435C" w:rsidRPr="005D435C">
        <w:rPr>
          <w:rStyle w:val="Naglaeno"/>
          <w:rFonts w:ascii="Palatino Linotype" w:hAnsi="Palatino Linotype"/>
          <w:sz w:val="22"/>
          <w:szCs w:val="22"/>
        </w:rPr>
        <w:t xml:space="preserve">osobama u </w:t>
      </w:r>
      <w:r w:rsidRPr="005D435C">
        <w:rPr>
          <w:rStyle w:val="Naglaeno"/>
          <w:rFonts w:ascii="Palatino Linotype" w:hAnsi="Palatino Linotype"/>
          <w:sz w:val="22"/>
          <w:szCs w:val="22"/>
        </w:rPr>
        <w:t>nepovoljno</w:t>
      </w:r>
      <w:r w:rsidR="003C5222">
        <w:rPr>
          <w:rStyle w:val="Naglaeno"/>
          <w:rFonts w:ascii="Palatino Linotype" w:hAnsi="Palatino Linotype"/>
          <w:sz w:val="22"/>
          <w:szCs w:val="22"/>
        </w:rPr>
        <w:t xml:space="preserve">m položaju </w:t>
      </w:r>
      <w:r w:rsidR="00B3225E">
        <w:rPr>
          <w:rStyle w:val="Naglaeno"/>
          <w:rFonts w:ascii="Palatino Linotype" w:hAnsi="Palatino Linotype"/>
          <w:sz w:val="22"/>
          <w:szCs w:val="22"/>
        </w:rPr>
        <w:t>za vrijeme trajanja</w:t>
      </w:r>
      <w:r w:rsidR="002E6450">
        <w:rPr>
          <w:rStyle w:val="Naglaeno"/>
          <w:rFonts w:ascii="Palatino Linotype" w:hAnsi="Palatino Linotype"/>
          <w:sz w:val="22"/>
          <w:szCs w:val="22"/>
        </w:rPr>
        <w:t xml:space="preserve"> projekta</w:t>
      </w:r>
      <w:r w:rsidR="005D435C" w:rsidRPr="005D435C">
        <w:rPr>
          <w:rStyle w:val="Naglaeno"/>
          <w:rFonts w:ascii="Palatino Linotype" w:hAnsi="Palatino Linotype"/>
          <w:sz w:val="22"/>
          <w:szCs w:val="22"/>
        </w:rPr>
        <w:t xml:space="preserve"> „Zaželi – Pružamo pomoć, prim</w:t>
      </w:r>
      <w:r w:rsidR="00B3225E">
        <w:rPr>
          <w:rStyle w:val="Naglaeno"/>
          <w:rFonts w:ascii="Palatino Linotype" w:hAnsi="Palatino Linotype"/>
          <w:sz w:val="22"/>
          <w:szCs w:val="22"/>
        </w:rPr>
        <w:t xml:space="preserve">amo pomoć!“ </w:t>
      </w:r>
    </w:p>
    <w:p w:rsidR="004A6072" w:rsidRPr="005D435C" w:rsidRDefault="005D435C" w:rsidP="005D435C">
      <w:pPr>
        <w:pStyle w:val="Odlomakpopisa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5D435C">
        <w:rPr>
          <w:rFonts w:ascii="Palatino Linotype" w:hAnsi="Palatino Linotype"/>
          <w:sz w:val="22"/>
          <w:szCs w:val="22"/>
        </w:rPr>
        <w:t>20 izvršiteljica, na određen</w:t>
      </w:r>
      <w:r w:rsidR="004D1767">
        <w:rPr>
          <w:rFonts w:ascii="Palatino Linotype" w:hAnsi="Palatino Linotype"/>
          <w:sz w:val="22"/>
          <w:szCs w:val="22"/>
        </w:rPr>
        <w:t>o vrijeme od 24</w:t>
      </w:r>
      <w:r w:rsidR="00394FF6">
        <w:rPr>
          <w:rFonts w:ascii="Palatino Linotype" w:hAnsi="Palatino Linotype"/>
          <w:sz w:val="22"/>
          <w:szCs w:val="22"/>
        </w:rPr>
        <w:t xml:space="preserve"> mjeseca</w:t>
      </w:r>
    </w:p>
    <w:p w:rsidR="003C5222" w:rsidRDefault="003C5222" w:rsidP="003C5222">
      <w:pPr>
        <w:rPr>
          <w:rFonts w:ascii="Palatino Linotype" w:hAnsi="Palatino Linotype"/>
          <w:sz w:val="22"/>
          <w:szCs w:val="22"/>
        </w:rPr>
      </w:pPr>
    </w:p>
    <w:p w:rsidR="005D435C" w:rsidRDefault="00DB6CEE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</w:t>
      </w:r>
      <w:r w:rsidR="005D435C" w:rsidRPr="003C5222">
        <w:rPr>
          <w:rFonts w:ascii="Palatino Linotype" w:hAnsi="Palatino Linotype"/>
          <w:sz w:val="22"/>
          <w:szCs w:val="22"/>
        </w:rPr>
        <w:t>Radno vrijeme: puno radno vrijeme</w:t>
      </w:r>
    </w:p>
    <w:p w:rsidR="005D435C" w:rsidRDefault="00DB6CEE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</w:t>
      </w:r>
      <w:r w:rsidR="00914834">
        <w:rPr>
          <w:rFonts w:ascii="Palatino Linotype" w:hAnsi="Palatino Linotype"/>
          <w:sz w:val="22"/>
          <w:szCs w:val="22"/>
        </w:rPr>
        <w:t>Mjesto rada:</w:t>
      </w:r>
      <w:r w:rsidR="005D435C" w:rsidRPr="003C5222">
        <w:rPr>
          <w:rFonts w:ascii="Palatino Linotype" w:hAnsi="Palatino Linotype"/>
          <w:sz w:val="22"/>
          <w:szCs w:val="22"/>
        </w:rPr>
        <w:t xml:space="preserve"> poslovi će se obavljati na području Općine Gračac</w:t>
      </w:r>
    </w:p>
    <w:p w:rsidR="005D435C" w:rsidRDefault="00DB6CEE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</w:t>
      </w:r>
      <w:r w:rsidR="00CF262B" w:rsidRPr="002E6450">
        <w:rPr>
          <w:rFonts w:ascii="Palatino Linotype" w:hAnsi="Palatino Linotype"/>
          <w:sz w:val="22"/>
          <w:szCs w:val="22"/>
        </w:rPr>
        <w:t>Podaci o plaći: Plaća Radnice za pružanje skrbi starijim osobama i osobama u nepovoljnom položaju je minimalna plaća propisana Zakonom o minimalnoj plać</w:t>
      </w:r>
      <w:r w:rsidR="002E6450" w:rsidRPr="002E6450">
        <w:rPr>
          <w:rFonts w:ascii="Palatino Linotype" w:hAnsi="Palatino Linotype"/>
          <w:sz w:val="22"/>
          <w:szCs w:val="22"/>
        </w:rPr>
        <w:t>i („Narodne novine“ broj 118/18</w:t>
      </w:r>
      <w:r w:rsidR="00CF262B" w:rsidRPr="002E6450">
        <w:rPr>
          <w:rFonts w:ascii="Palatino Linotype" w:hAnsi="Palatino Linotype"/>
          <w:sz w:val="22"/>
          <w:szCs w:val="22"/>
        </w:rPr>
        <w:t>) i Uredbom o visini minimalne plaće</w:t>
      </w:r>
      <w:r w:rsidR="002E6450" w:rsidRPr="002E6450">
        <w:rPr>
          <w:rFonts w:ascii="Palatino Linotype" w:hAnsi="Palatino Linotype"/>
          <w:sz w:val="22"/>
          <w:szCs w:val="22"/>
        </w:rPr>
        <w:t xml:space="preserve"> („Narodne novine“ broj 109/18).</w:t>
      </w:r>
    </w:p>
    <w:p w:rsidR="00F77D7F" w:rsidRDefault="00F77D7F" w:rsidP="00DB6CEE">
      <w:pPr>
        <w:jc w:val="both"/>
        <w:rPr>
          <w:rFonts w:ascii="Palatino Linotype" w:hAnsi="Palatino Linotype"/>
          <w:sz w:val="22"/>
          <w:szCs w:val="22"/>
        </w:rPr>
      </w:pPr>
    </w:p>
    <w:p w:rsidR="005D435C" w:rsidRPr="003C5222" w:rsidRDefault="00DB6CEE" w:rsidP="002E6450">
      <w:pPr>
        <w:tabs>
          <w:tab w:val="left" w:pos="709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5D435C" w:rsidRPr="003C5222">
        <w:rPr>
          <w:rFonts w:ascii="Palatino Linotype" w:hAnsi="Palatino Linotype"/>
          <w:sz w:val="22"/>
          <w:szCs w:val="22"/>
        </w:rPr>
        <w:t>Opis poslova</w:t>
      </w:r>
      <w:r w:rsidR="003C5222" w:rsidRPr="003C5222">
        <w:rPr>
          <w:rFonts w:ascii="Palatino Linotype" w:hAnsi="Palatino Linotype"/>
          <w:sz w:val="22"/>
          <w:szCs w:val="22"/>
        </w:rPr>
        <w:t>: pomoć u dostavi namirnica, pomoć u pripremi obroka u kućanstvima krajnjih korisnika, pomoć u održavanju čistoće stambenog prostora/domova krajnjih korisnika, pomoć pri oblačenju i svlačenju, briga o higijeni, pomoć u socijalnoj integraciji, pomoć u posredovanju u ostvarivanju raznih prava, pružanje podrške krajnjim korisnicima kroz razgovore i druženje te uključivanje u društvo, pratnju i pomoć u raznim društvenim aktivnostima</w:t>
      </w:r>
      <w:r w:rsidR="00F77D7F">
        <w:rPr>
          <w:rFonts w:ascii="Palatino Linotype" w:hAnsi="Palatino Linotype"/>
          <w:sz w:val="22"/>
          <w:szCs w:val="22"/>
        </w:rPr>
        <w:t>.</w:t>
      </w:r>
    </w:p>
    <w:p w:rsidR="003C5222" w:rsidRDefault="003C5222" w:rsidP="00DB6CEE">
      <w:pPr>
        <w:pStyle w:val="Odlomakpopisa"/>
        <w:jc w:val="both"/>
        <w:rPr>
          <w:rFonts w:ascii="Palatino Linotype" w:hAnsi="Palatino Linotype"/>
          <w:sz w:val="22"/>
          <w:szCs w:val="22"/>
        </w:rPr>
      </w:pPr>
    </w:p>
    <w:p w:rsidR="00394FF6" w:rsidRPr="003C5222" w:rsidRDefault="00394FF6" w:rsidP="00DB6CEE">
      <w:pPr>
        <w:pStyle w:val="Odlomakpopisa"/>
        <w:jc w:val="both"/>
        <w:rPr>
          <w:rFonts w:ascii="Palatino Linotype" w:hAnsi="Palatino Linotype"/>
          <w:sz w:val="22"/>
          <w:szCs w:val="22"/>
        </w:rPr>
      </w:pPr>
    </w:p>
    <w:p w:rsidR="003C5222" w:rsidRPr="00CF262B" w:rsidRDefault="00F77D7F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        </w:t>
      </w:r>
      <w:r w:rsidR="002E6450">
        <w:rPr>
          <w:rFonts w:ascii="Palatino Linotype" w:hAnsi="Palatino Linotype"/>
          <w:sz w:val="22"/>
          <w:szCs w:val="22"/>
        </w:rPr>
        <w:t xml:space="preserve"> </w:t>
      </w:r>
      <w:r w:rsidR="003C5222" w:rsidRPr="00B74DAC">
        <w:rPr>
          <w:rFonts w:ascii="Palatino Linotype" w:hAnsi="Palatino Linotype"/>
          <w:sz w:val="22"/>
          <w:szCs w:val="22"/>
        </w:rPr>
        <w:t>Kandidat</w:t>
      </w:r>
      <w:r w:rsidR="000F4E73">
        <w:rPr>
          <w:rFonts w:ascii="Palatino Linotype" w:hAnsi="Palatino Linotype"/>
          <w:sz w:val="22"/>
          <w:szCs w:val="22"/>
        </w:rPr>
        <w:t>kinje</w:t>
      </w:r>
      <w:r w:rsidR="003C5222" w:rsidRPr="00CF262B">
        <w:rPr>
          <w:rFonts w:ascii="Palatino Linotype" w:hAnsi="Palatino Linotype"/>
          <w:sz w:val="22"/>
          <w:szCs w:val="22"/>
        </w:rPr>
        <w:t xml:space="preserve"> moraju ispunjavati sljedeće uvjete za prijam u radni odnos:</w:t>
      </w:r>
    </w:p>
    <w:p w:rsidR="003C5222" w:rsidRPr="003C5222" w:rsidRDefault="003C5222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C5222">
        <w:rPr>
          <w:rFonts w:ascii="Palatino Linotype" w:hAnsi="Palatino Linotype"/>
          <w:sz w:val="22"/>
          <w:szCs w:val="22"/>
        </w:rPr>
        <w:t xml:space="preserve">    punoljetnost</w:t>
      </w:r>
    </w:p>
    <w:p w:rsidR="00B74DAC" w:rsidRPr="00B74DAC" w:rsidRDefault="003C5222" w:rsidP="00B74DAC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C5222">
        <w:rPr>
          <w:rFonts w:ascii="Palatino Linotype" w:hAnsi="Palatino Linotype"/>
          <w:sz w:val="22"/>
          <w:szCs w:val="22"/>
        </w:rPr>
        <w:t xml:space="preserve">    hrvatsko državljanstvo</w:t>
      </w:r>
    </w:p>
    <w:p w:rsidR="003C5222" w:rsidRPr="003C5222" w:rsidRDefault="003C5222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C5222">
        <w:rPr>
          <w:rFonts w:ascii="Palatino Linotype" w:hAnsi="Palatino Linotype"/>
          <w:sz w:val="22"/>
          <w:szCs w:val="22"/>
        </w:rPr>
        <w:t xml:space="preserve">   </w:t>
      </w:r>
      <w:r w:rsidR="00B74DAC">
        <w:rPr>
          <w:rFonts w:ascii="Palatino Linotype" w:hAnsi="Palatino Linotype"/>
          <w:sz w:val="22"/>
          <w:szCs w:val="22"/>
        </w:rPr>
        <w:t xml:space="preserve"> </w:t>
      </w:r>
      <w:r w:rsidRPr="003C5222">
        <w:rPr>
          <w:rFonts w:ascii="Palatino Linotype" w:hAnsi="Palatino Linotype"/>
          <w:sz w:val="22"/>
          <w:szCs w:val="22"/>
        </w:rPr>
        <w:t>najviše završena srednja škola,</w:t>
      </w:r>
    </w:p>
    <w:p w:rsidR="003C5222" w:rsidRDefault="003C5222" w:rsidP="004D176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3C5222">
        <w:rPr>
          <w:rFonts w:ascii="Palatino Linotype" w:hAnsi="Palatino Linotype"/>
          <w:sz w:val="22"/>
          <w:szCs w:val="22"/>
        </w:rPr>
        <w:t xml:space="preserve">   </w:t>
      </w:r>
      <w:r w:rsidR="00B74DAC">
        <w:rPr>
          <w:rFonts w:ascii="Palatino Linotype" w:hAnsi="Palatino Linotype"/>
          <w:sz w:val="22"/>
          <w:szCs w:val="22"/>
        </w:rPr>
        <w:t xml:space="preserve"> nezaposlena žena koja je</w:t>
      </w:r>
      <w:r w:rsidR="004D1767">
        <w:rPr>
          <w:rFonts w:ascii="Palatino Linotype" w:hAnsi="Palatino Linotype"/>
          <w:sz w:val="22"/>
          <w:szCs w:val="22"/>
        </w:rPr>
        <w:t xml:space="preserve"> prijavljena</w:t>
      </w:r>
      <w:r w:rsidR="00B74DAC" w:rsidRPr="00B74DAC">
        <w:rPr>
          <w:rFonts w:ascii="Palatino Linotype" w:hAnsi="Palatino Linotype"/>
          <w:sz w:val="22"/>
          <w:szCs w:val="22"/>
        </w:rPr>
        <w:t xml:space="preserve"> u evidenciju nezaposlenih HZZ-a </w:t>
      </w:r>
      <w:r w:rsidR="004D1767" w:rsidRPr="004D1767">
        <w:rPr>
          <w:rFonts w:ascii="Palatino Linotype" w:hAnsi="Palatino Linotype"/>
          <w:sz w:val="22"/>
          <w:szCs w:val="22"/>
        </w:rPr>
        <w:t>s naglaskom na starije od 50 godina, žene s invaliditetom,</w:t>
      </w:r>
      <w:r w:rsidR="004D1767">
        <w:rPr>
          <w:rFonts w:ascii="Palatino Linotype" w:hAnsi="Palatino Linotype"/>
          <w:sz w:val="22"/>
          <w:szCs w:val="22"/>
        </w:rPr>
        <w:t xml:space="preserve"> </w:t>
      </w:r>
      <w:r w:rsidR="004D1767" w:rsidRPr="004D1767">
        <w:rPr>
          <w:rFonts w:ascii="Palatino Linotype" w:hAnsi="Palatino Linotype"/>
          <w:sz w:val="22"/>
          <w:szCs w:val="22"/>
        </w:rPr>
        <w:t xml:space="preserve">žrtve trgovanja ljudima, žrtve obiteljskog nasilja, azilantice, mlade žene koje su izašle iz sustava skrbi (domova za djecu) i udomiteljskih obitelji, odgojnih zavoda i sl., liječene </w:t>
      </w:r>
      <w:proofErr w:type="spellStart"/>
      <w:r w:rsidR="004D1767" w:rsidRPr="004D1767">
        <w:rPr>
          <w:rFonts w:ascii="Palatino Linotype" w:hAnsi="Palatino Linotype"/>
          <w:sz w:val="22"/>
          <w:szCs w:val="22"/>
        </w:rPr>
        <w:t>ovisnice</w:t>
      </w:r>
      <w:proofErr w:type="spellEnd"/>
      <w:r w:rsidR="004D1767" w:rsidRPr="004D1767">
        <w:rPr>
          <w:rFonts w:ascii="Palatino Linotype" w:hAnsi="Palatino Linotype"/>
          <w:sz w:val="22"/>
          <w:szCs w:val="22"/>
        </w:rPr>
        <w:t xml:space="preserve">, povratnice s odsluženja zatvorske kazne unazad 6 mjeseci, pripadnice romske nacionalne manjine, beskućnice. </w:t>
      </w:r>
    </w:p>
    <w:p w:rsidR="00CF262B" w:rsidRDefault="00CF262B" w:rsidP="00DB6CEE">
      <w:pPr>
        <w:jc w:val="both"/>
        <w:rPr>
          <w:rFonts w:ascii="Palatino Linotype" w:hAnsi="Palatino Linotype"/>
          <w:sz w:val="22"/>
          <w:szCs w:val="22"/>
        </w:rPr>
      </w:pPr>
    </w:p>
    <w:p w:rsidR="00CF262B" w:rsidRPr="00CF262B" w:rsidRDefault="002E6450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</w:t>
      </w:r>
      <w:r w:rsidR="00707249">
        <w:rPr>
          <w:rFonts w:ascii="Palatino Linotype" w:hAnsi="Palatino Linotype"/>
          <w:sz w:val="22"/>
          <w:szCs w:val="22"/>
        </w:rPr>
        <w:t>Uz prijavu</w:t>
      </w:r>
      <w:r w:rsidR="000F4E73">
        <w:rPr>
          <w:rFonts w:ascii="Palatino Linotype" w:hAnsi="Palatino Linotype"/>
          <w:sz w:val="22"/>
          <w:szCs w:val="22"/>
        </w:rPr>
        <w:t xml:space="preserve"> kandidatkinje</w:t>
      </w:r>
      <w:r w:rsidR="00CF262B" w:rsidRPr="00CF262B">
        <w:rPr>
          <w:rFonts w:ascii="Palatino Linotype" w:hAnsi="Palatino Linotype"/>
          <w:sz w:val="22"/>
          <w:szCs w:val="22"/>
        </w:rPr>
        <w:t xml:space="preserve"> su dužni priložiti:</w:t>
      </w:r>
    </w:p>
    <w:p w:rsidR="00CF262B" w:rsidRPr="00CF262B" w:rsidRDefault="002E6450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ž</w:t>
      </w:r>
      <w:r w:rsidR="00CF262B" w:rsidRPr="00CF262B">
        <w:rPr>
          <w:rFonts w:ascii="Palatino Linotype" w:hAnsi="Palatino Linotype"/>
          <w:sz w:val="22"/>
          <w:szCs w:val="22"/>
        </w:rPr>
        <w:t>ivotopis,</w:t>
      </w:r>
    </w:p>
    <w:p w:rsidR="00CF262B" w:rsidRPr="00CF262B" w:rsidRDefault="002E6450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914834">
        <w:rPr>
          <w:rFonts w:ascii="Palatino Linotype" w:hAnsi="Palatino Linotype"/>
          <w:sz w:val="22"/>
          <w:szCs w:val="22"/>
        </w:rPr>
        <w:t>otvrdu</w:t>
      </w:r>
      <w:r w:rsidR="00CF262B" w:rsidRPr="00CF262B">
        <w:rPr>
          <w:rFonts w:ascii="Palatino Linotype" w:hAnsi="Palatino Linotype"/>
          <w:sz w:val="22"/>
          <w:szCs w:val="22"/>
        </w:rPr>
        <w:t xml:space="preserve"> Hrvatskog zavoda za zapošljavanje</w:t>
      </w:r>
      <w:r w:rsidR="004D1767">
        <w:rPr>
          <w:rFonts w:ascii="Palatino Linotype" w:hAnsi="Palatino Linotype"/>
          <w:sz w:val="22"/>
          <w:szCs w:val="22"/>
        </w:rPr>
        <w:t xml:space="preserve"> o vođenju u evidenciji nezaposlenih osoba</w:t>
      </w:r>
      <w:r w:rsidR="00CF262B" w:rsidRPr="00CF262B">
        <w:rPr>
          <w:rFonts w:ascii="Palatino Linotype" w:hAnsi="Palatino Linotype"/>
          <w:sz w:val="22"/>
          <w:szCs w:val="22"/>
        </w:rPr>
        <w:t xml:space="preserve"> (izda</w:t>
      </w:r>
      <w:r w:rsidR="00CF262B">
        <w:rPr>
          <w:rFonts w:ascii="Palatino Linotype" w:hAnsi="Palatino Linotype"/>
          <w:sz w:val="22"/>
          <w:szCs w:val="22"/>
        </w:rPr>
        <w:t>na nakon datuma objave oglasa</w:t>
      </w:r>
      <w:r w:rsidR="00CF262B" w:rsidRPr="00CF262B">
        <w:rPr>
          <w:rFonts w:ascii="Palatino Linotype" w:hAnsi="Palatino Linotype"/>
          <w:sz w:val="22"/>
          <w:szCs w:val="22"/>
        </w:rPr>
        <w:t>)</w:t>
      </w:r>
    </w:p>
    <w:p w:rsidR="00CF262B" w:rsidRPr="00CF262B" w:rsidRDefault="002E6450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914834">
        <w:rPr>
          <w:rFonts w:ascii="Palatino Linotype" w:hAnsi="Palatino Linotype"/>
          <w:sz w:val="22"/>
          <w:szCs w:val="22"/>
        </w:rPr>
        <w:t>resliku</w:t>
      </w:r>
      <w:r w:rsidR="00CF262B" w:rsidRPr="00CF262B">
        <w:rPr>
          <w:rFonts w:ascii="Palatino Linotype" w:hAnsi="Palatino Linotype"/>
          <w:sz w:val="22"/>
          <w:szCs w:val="22"/>
        </w:rPr>
        <w:t xml:space="preserve"> osobne iskaznice,</w:t>
      </w:r>
    </w:p>
    <w:p w:rsidR="00CF262B" w:rsidRPr="00CF262B" w:rsidRDefault="002E6450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914834">
        <w:rPr>
          <w:rFonts w:ascii="Palatino Linotype" w:hAnsi="Palatino Linotype"/>
          <w:sz w:val="22"/>
          <w:szCs w:val="22"/>
        </w:rPr>
        <w:t>resliku</w:t>
      </w:r>
      <w:r w:rsidR="00CF262B" w:rsidRPr="00CF262B">
        <w:rPr>
          <w:rFonts w:ascii="Palatino Linotype" w:hAnsi="Palatino Linotype"/>
          <w:sz w:val="22"/>
          <w:szCs w:val="22"/>
        </w:rPr>
        <w:t xml:space="preserve"> dokaza o završenoj školi,</w:t>
      </w:r>
    </w:p>
    <w:p w:rsidR="00CF262B" w:rsidRPr="00CF262B" w:rsidRDefault="002E6450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</w:t>
      </w:r>
      <w:r w:rsidR="00914834">
        <w:rPr>
          <w:rFonts w:ascii="Palatino Linotype" w:hAnsi="Palatino Linotype"/>
          <w:sz w:val="22"/>
          <w:szCs w:val="22"/>
        </w:rPr>
        <w:t>zjavu</w:t>
      </w:r>
      <w:r w:rsidR="00CF262B" w:rsidRPr="00CF262B">
        <w:rPr>
          <w:rFonts w:ascii="Palatino Linotype" w:hAnsi="Palatino Linotype"/>
          <w:sz w:val="22"/>
          <w:szCs w:val="22"/>
        </w:rPr>
        <w:t xml:space="preserve"> o pristanku na Program osposobljavanja,</w:t>
      </w:r>
    </w:p>
    <w:p w:rsidR="00CF262B" w:rsidRDefault="002E6450" w:rsidP="00DB6CEE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</w:t>
      </w:r>
      <w:r w:rsidR="00CF262B" w:rsidRPr="00CF262B">
        <w:rPr>
          <w:rFonts w:ascii="Palatino Linotype" w:hAnsi="Palatino Linotype"/>
          <w:sz w:val="22"/>
          <w:szCs w:val="22"/>
        </w:rPr>
        <w:t>vjerenje da se protiv o</w:t>
      </w:r>
      <w:r w:rsidR="00CD59F3">
        <w:rPr>
          <w:rFonts w:ascii="Palatino Linotype" w:hAnsi="Palatino Linotype"/>
          <w:sz w:val="22"/>
          <w:szCs w:val="22"/>
        </w:rPr>
        <w:t>sobe ne vodi kazneni postupak (</w:t>
      </w:r>
      <w:r w:rsidR="00CF262B" w:rsidRPr="00CF262B">
        <w:rPr>
          <w:rFonts w:ascii="Palatino Linotype" w:hAnsi="Palatino Linotype"/>
          <w:sz w:val="22"/>
          <w:szCs w:val="22"/>
        </w:rPr>
        <w:t>ne starije od 6 mjeseci),</w:t>
      </w:r>
    </w:p>
    <w:p w:rsidR="00CD59F3" w:rsidRPr="00CD59F3" w:rsidRDefault="00CD59F3" w:rsidP="00CD59F3">
      <w:pPr>
        <w:pStyle w:val="Odlomakpopisa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</w:t>
      </w:r>
      <w:r w:rsidRPr="00CD59F3">
        <w:rPr>
          <w:rFonts w:ascii="Palatino Linotype" w:hAnsi="Palatino Linotype"/>
          <w:sz w:val="22"/>
          <w:szCs w:val="22"/>
        </w:rPr>
        <w:t>dgovarajući dokaz o okolnosti pripadanja određenoj ciljanoj skupi</w:t>
      </w:r>
      <w:r>
        <w:rPr>
          <w:rFonts w:ascii="Palatino Linotype" w:hAnsi="Palatino Linotype"/>
          <w:sz w:val="22"/>
          <w:szCs w:val="22"/>
        </w:rPr>
        <w:t>ni (npr. žena s invaliditetom: r</w:t>
      </w:r>
      <w:r w:rsidRPr="00CD59F3">
        <w:rPr>
          <w:rFonts w:ascii="Palatino Linotype" w:hAnsi="Palatino Linotype"/>
          <w:sz w:val="22"/>
          <w:szCs w:val="22"/>
        </w:rPr>
        <w:t>ješenje o invaliditetu)</w:t>
      </w:r>
    </w:p>
    <w:p w:rsidR="00CF262B" w:rsidRDefault="00CF262B" w:rsidP="00DB6CEE">
      <w:pPr>
        <w:jc w:val="both"/>
        <w:rPr>
          <w:rFonts w:ascii="Palatino Linotype" w:hAnsi="Palatino Linotype"/>
          <w:sz w:val="22"/>
          <w:szCs w:val="22"/>
        </w:rPr>
      </w:pPr>
    </w:p>
    <w:p w:rsidR="00CF262B" w:rsidRDefault="002E6450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CF262B" w:rsidRPr="00CF262B">
        <w:rPr>
          <w:rFonts w:ascii="Palatino Linotype" w:hAnsi="Palatino Linotype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 Osobe koje ne ispunjavaju formalne uvjete iz oglasa kao i one koji nisu podnijele pravodobnu i urednu prijavu o tome će biti obaviještene pisanim putem.</w:t>
      </w:r>
    </w:p>
    <w:p w:rsidR="00CF262B" w:rsidRDefault="00CF262B" w:rsidP="00DB6CEE">
      <w:pPr>
        <w:jc w:val="both"/>
        <w:rPr>
          <w:rFonts w:ascii="Palatino Linotype" w:hAnsi="Palatino Linotype"/>
          <w:sz w:val="22"/>
          <w:szCs w:val="22"/>
        </w:rPr>
      </w:pPr>
    </w:p>
    <w:p w:rsidR="00CF262B" w:rsidRPr="00CF262B" w:rsidRDefault="002E6450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507752">
        <w:rPr>
          <w:rFonts w:ascii="Palatino Linotype" w:hAnsi="Palatino Linotype"/>
          <w:sz w:val="22"/>
          <w:szCs w:val="22"/>
        </w:rPr>
        <w:t xml:space="preserve"> </w:t>
      </w:r>
      <w:r w:rsidR="00CF262B" w:rsidRPr="00CF262B">
        <w:rPr>
          <w:rFonts w:ascii="Palatino Linotype" w:hAnsi="Palatino Linotype"/>
          <w:sz w:val="22"/>
          <w:szCs w:val="22"/>
        </w:rPr>
        <w:t>Isprave koje se prilažu u neovjerenoj preslici potrebno je prije potpisivanja ugovora o radu predočiti u izvorniku.</w:t>
      </w:r>
    </w:p>
    <w:p w:rsidR="00CF262B" w:rsidRPr="00CF262B" w:rsidRDefault="00CF262B" w:rsidP="00DB6CEE">
      <w:pPr>
        <w:jc w:val="both"/>
        <w:rPr>
          <w:rFonts w:ascii="Palatino Linotype" w:hAnsi="Palatino Linotype"/>
          <w:sz w:val="22"/>
          <w:szCs w:val="22"/>
        </w:rPr>
      </w:pPr>
    </w:p>
    <w:p w:rsidR="00914834" w:rsidRDefault="00707249" w:rsidP="00DB6CE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Prijava</w:t>
      </w:r>
      <w:r w:rsidR="00914834" w:rsidRPr="00914834">
        <w:rPr>
          <w:rFonts w:ascii="Palatino Linotype" w:hAnsi="Palatino Linotype"/>
          <w:sz w:val="22"/>
          <w:szCs w:val="22"/>
        </w:rPr>
        <w:t xml:space="preserve"> na oglas, s dokazim</w:t>
      </w:r>
      <w:r w:rsidR="00914834">
        <w:rPr>
          <w:rFonts w:ascii="Palatino Linotype" w:hAnsi="Palatino Linotype"/>
          <w:sz w:val="22"/>
          <w:szCs w:val="22"/>
        </w:rPr>
        <w:t>a o ispunjavanju uvjeta, podnosi</w:t>
      </w:r>
      <w:r w:rsidR="00914834" w:rsidRPr="00914834">
        <w:rPr>
          <w:rFonts w:ascii="Palatino Linotype" w:hAnsi="Palatino Linotype"/>
          <w:sz w:val="22"/>
          <w:szCs w:val="22"/>
        </w:rPr>
        <w:t xml:space="preserve"> se </w:t>
      </w:r>
      <w:r w:rsidR="00914834">
        <w:rPr>
          <w:rFonts w:ascii="Palatino Linotype" w:hAnsi="Palatino Linotype"/>
          <w:sz w:val="22"/>
          <w:szCs w:val="22"/>
        </w:rPr>
        <w:t xml:space="preserve">u zatvorenoj omotnici </w:t>
      </w:r>
      <w:r w:rsidR="00914834" w:rsidRPr="00914834">
        <w:rPr>
          <w:rFonts w:ascii="Palatino Linotype" w:hAnsi="Palatino Linotype"/>
          <w:sz w:val="22"/>
          <w:szCs w:val="22"/>
        </w:rPr>
        <w:t xml:space="preserve">u roku od 8 dana od objave oglasa kod nadležne službe za zapošljavanje- Hrvatskog zavoda za zapošljavanje, na adresu: Općina </w:t>
      </w:r>
      <w:r w:rsidR="00914834">
        <w:rPr>
          <w:rFonts w:ascii="Palatino Linotype" w:hAnsi="Palatino Linotype"/>
          <w:sz w:val="22"/>
          <w:szCs w:val="22"/>
        </w:rPr>
        <w:t xml:space="preserve">Gračac, Park sv. </w:t>
      </w:r>
      <w:proofErr w:type="spellStart"/>
      <w:r w:rsidR="00914834">
        <w:rPr>
          <w:rFonts w:ascii="Palatino Linotype" w:hAnsi="Palatino Linotype"/>
          <w:sz w:val="22"/>
          <w:szCs w:val="22"/>
        </w:rPr>
        <w:t>Jurja</w:t>
      </w:r>
      <w:proofErr w:type="spellEnd"/>
      <w:r w:rsidR="00914834">
        <w:rPr>
          <w:rFonts w:ascii="Palatino Linotype" w:hAnsi="Palatino Linotype"/>
          <w:sz w:val="22"/>
          <w:szCs w:val="22"/>
        </w:rPr>
        <w:t xml:space="preserve"> 1, 23440 </w:t>
      </w:r>
      <w:r w:rsidR="00914834" w:rsidRPr="00914834">
        <w:rPr>
          <w:rFonts w:ascii="Palatino Linotype" w:hAnsi="Palatino Linotype"/>
          <w:sz w:val="22"/>
          <w:szCs w:val="22"/>
        </w:rPr>
        <w:t xml:space="preserve">Gračac, s naznakom: »Prijava na oglas za </w:t>
      </w:r>
      <w:r w:rsidR="00914834">
        <w:rPr>
          <w:rFonts w:ascii="Palatino Linotype" w:hAnsi="Palatino Linotype"/>
          <w:sz w:val="22"/>
          <w:szCs w:val="22"/>
        </w:rPr>
        <w:t>projekt</w:t>
      </w:r>
      <w:r w:rsidR="00914834" w:rsidRPr="00914834">
        <w:rPr>
          <w:rFonts w:ascii="Palatino Linotype" w:hAnsi="Palatino Linotype"/>
          <w:sz w:val="22"/>
          <w:szCs w:val="22"/>
        </w:rPr>
        <w:t xml:space="preserve"> „Zaželi – Pružamo pomoć, primamo pomoć!“ </w:t>
      </w:r>
      <w:r w:rsidR="00914834">
        <w:rPr>
          <w:rFonts w:ascii="Palatino Linotype" w:hAnsi="Palatino Linotype"/>
          <w:sz w:val="22"/>
          <w:szCs w:val="22"/>
        </w:rPr>
        <w:t xml:space="preserve">- </w:t>
      </w:r>
      <w:r w:rsidR="00914834" w:rsidRPr="00914834">
        <w:rPr>
          <w:rFonts w:ascii="Palatino Linotype" w:hAnsi="Palatino Linotype"/>
          <w:sz w:val="22"/>
          <w:szCs w:val="22"/>
        </w:rPr>
        <w:t xml:space="preserve">ne otvaraj!«. </w:t>
      </w:r>
      <w:r w:rsidR="00CD59F3">
        <w:rPr>
          <w:rFonts w:ascii="Palatino Linotype" w:hAnsi="Palatino Linotype"/>
          <w:sz w:val="22"/>
          <w:szCs w:val="22"/>
        </w:rPr>
        <w:t>Oglas  će biti objavljen i na web stranici Općine Gračac.</w:t>
      </w:r>
    </w:p>
    <w:p w:rsidR="00F77D7F" w:rsidRDefault="00F77D7F" w:rsidP="00DB6CEE">
      <w:pPr>
        <w:jc w:val="both"/>
        <w:rPr>
          <w:rFonts w:ascii="Palatino Linotype" w:hAnsi="Palatino Linotype"/>
          <w:sz w:val="22"/>
          <w:szCs w:val="22"/>
        </w:rPr>
      </w:pPr>
    </w:p>
    <w:p w:rsidR="00914834" w:rsidRDefault="002E6450" w:rsidP="00DB6CEE">
      <w:pPr>
        <w:jc w:val="both"/>
        <w:rPr>
          <w:rFonts w:ascii="Palatino Linotype" w:hAnsi="Palatino Linotype"/>
          <w:sz w:val="22"/>
          <w:szCs w:val="22"/>
        </w:rPr>
      </w:pPr>
      <w:r w:rsidRPr="002B09ED">
        <w:rPr>
          <w:rFonts w:ascii="Palatino Linotype" w:hAnsi="Palatino Linotype"/>
          <w:sz w:val="22"/>
          <w:szCs w:val="22"/>
        </w:rPr>
        <w:t xml:space="preserve">           </w:t>
      </w:r>
      <w:r w:rsidR="00914834" w:rsidRPr="002B09ED">
        <w:rPr>
          <w:rFonts w:ascii="Palatino Linotype" w:hAnsi="Palatino Linotype"/>
          <w:sz w:val="22"/>
          <w:szCs w:val="22"/>
        </w:rPr>
        <w:t>P</w:t>
      </w:r>
      <w:r w:rsidR="00914834" w:rsidRPr="004D1767">
        <w:rPr>
          <w:rFonts w:ascii="Palatino Linotype" w:hAnsi="Palatino Linotype"/>
          <w:sz w:val="22"/>
          <w:szCs w:val="22"/>
        </w:rPr>
        <w:t xml:space="preserve">rijava je zaprimljena u roku ako je prije isteka roka zaprimljena u pisarnici Općine Gračac, Park sv. </w:t>
      </w:r>
      <w:proofErr w:type="spellStart"/>
      <w:r w:rsidR="00914834" w:rsidRPr="004D1767">
        <w:rPr>
          <w:rFonts w:ascii="Palatino Linotype" w:hAnsi="Palatino Linotype"/>
          <w:sz w:val="22"/>
          <w:szCs w:val="22"/>
        </w:rPr>
        <w:t>Jurja</w:t>
      </w:r>
      <w:proofErr w:type="spellEnd"/>
      <w:r w:rsidR="00914834" w:rsidRPr="004D1767">
        <w:rPr>
          <w:rFonts w:ascii="Palatino Linotype" w:hAnsi="Palatino Linotype"/>
          <w:sz w:val="22"/>
          <w:szCs w:val="22"/>
        </w:rPr>
        <w:t xml:space="preserve"> 1, 23440 Gračac, a ako je prijava upućena poštom preporučeno ili predana ovlaštenom pružatelju poštanskih usluga, dan predaje pošti, odnosno ovlaštenom pružatelju poštanskih usluga smatra se danom predaje javno</w:t>
      </w:r>
      <w:r w:rsidR="00F77D7F">
        <w:rPr>
          <w:rFonts w:ascii="Palatino Linotype" w:hAnsi="Palatino Linotype"/>
          <w:sz w:val="22"/>
          <w:szCs w:val="22"/>
        </w:rPr>
        <w:t>pravnom tijelu kojem je upućena</w:t>
      </w:r>
      <w:r w:rsidR="00394FF6">
        <w:rPr>
          <w:rFonts w:ascii="Palatino Linotype" w:hAnsi="Palatino Linotype"/>
          <w:sz w:val="22"/>
          <w:szCs w:val="22"/>
        </w:rPr>
        <w:t>.</w:t>
      </w:r>
    </w:p>
    <w:p w:rsidR="003872AC" w:rsidRDefault="002E6450" w:rsidP="004D1767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     </w:t>
      </w:r>
      <w:r w:rsidR="003872AC">
        <w:rPr>
          <w:rFonts w:ascii="Palatino Linotype" w:hAnsi="Palatino Linotype"/>
          <w:sz w:val="22"/>
          <w:szCs w:val="22"/>
        </w:rPr>
        <w:t xml:space="preserve">  </w:t>
      </w:r>
      <w:r w:rsidR="007133C1">
        <w:rPr>
          <w:rFonts w:ascii="Palatino Linotype" w:hAnsi="Palatino Linotype"/>
          <w:sz w:val="22"/>
          <w:szCs w:val="22"/>
        </w:rPr>
        <w:t xml:space="preserve"> </w:t>
      </w:r>
      <w:r w:rsidR="003872AC">
        <w:rPr>
          <w:rFonts w:ascii="Palatino Linotype" w:hAnsi="Palatino Linotype"/>
          <w:sz w:val="22"/>
          <w:szCs w:val="22"/>
        </w:rPr>
        <w:t xml:space="preserve"> </w:t>
      </w:r>
      <w:r w:rsidR="00F77D7F">
        <w:rPr>
          <w:rFonts w:ascii="Palatino Linotype" w:hAnsi="Palatino Linotype"/>
          <w:sz w:val="22"/>
          <w:szCs w:val="22"/>
        </w:rPr>
        <w:t xml:space="preserve">  </w:t>
      </w:r>
      <w:r w:rsidR="003872AC" w:rsidRPr="003872AC">
        <w:rPr>
          <w:rFonts w:ascii="Palatino Linotype" w:hAnsi="Palatino Linotype"/>
          <w:sz w:val="22"/>
          <w:szCs w:val="22"/>
        </w:rPr>
        <w:t>Odabrane kandidatkinje obvezne su pohađati i završiti program osposobljavanja.</w:t>
      </w:r>
      <w:r>
        <w:rPr>
          <w:rFonts w:ascii="Palatino Linotype" w:hAnsi="Palatino Linotype"/>
          <w:sz w:val="22"/>
          <w:szCs w:val="22"/>
        </w:rPr>
        <w:t xml:space="preserve">          </w:t>
      </w:r>
    </w:p>
    <w:p w:rsidR="00D21625" w:rsidRPr="004D1767" w:rsidRDefault="003872AC" w:rsidP="004D1767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914834" w:rsidRPr="00914834">
        <w:rPr>
          <w:rFonts w:ascii="Palatino Linotype" w:hAnsi="Palatino Linotype"/>
          <w:sz w:val="22"/>
          <w:szCs w:val="22"/>
        </w:rPr>
        <w:t>Nakon raspisanog oglasa ne mora se izvršiti izbor, ali se u tom slučaju donosi odluka o poništenju, kao i u slučaju da se na oglas ne prijavi niti jedan kandidat.</w:t>
      </w:r>
    </w:p>
    <w:p w:rsidR="00D21625" w:rsidRPr="0078558D" w:rsidRDefault="00D21625" w:rsidP="00D21625">
      <w:pPr>
        <w:ind w:left="5664"/>
        <w:jc w:val="center"/>
        <w:rPr>
          <w:rFonts w:ascii="Palatino Linotype" w:hAnsi="Palatino Linotype"/>
        </w:rPr>
      </w:pPr>
    </w:p>
    <w:p w:rsidR="00D21625" w:rsidRPr="0078558D" w:rsidRDefault="00D21625" w:rsidP="00D21625">
      <w:pPr>
        <w:ind w:left="5664"/>
        <w:jc w:val="center"/>
        <w:rPr>
          <w:rFonts w:ascii="Palatino Linotype" w:hAnsi="Palatino Linotype"/>
          <w:b/>
        </w:rPr>
      </w:pPr>
      <w:r w:rsidRPr="0078558D">
        <w:rPr>
          <w:rFonts w:ascii="Palatino Linotype" w:hAnsi="Palatino Linotype"/>
          <w:b/>
        </w:rPr>
        <w:t>OPĆINSKA NAČELNICA:</w:t>
      </w:r>
    </w:p>
    <w:p w:rsidR="00D21625" w:rsidRPr="0078558D" w:rsidRDefault="00D21625" w:rsidP="00D21625">
      <w:pPr>
        <w:ind w:left="5664"/>
        <w:jc w:val="center"/>
        <w:rPr>
          <w:rFonts w:ascii="Palatino Linotype" w:hAnsi="Palatino Linotype"/>
          <w:b/>
        </w:rPr>
      </w:pPr>
      <w:r w:rsidRPr="0078558D">
        <w:rPr>
          <w:rFonts w:ascii="Palatino Linotype" w:hAnsi="Palatino Linotype"/>
          <w:b/>
        </w:rPr>
        <w:t xml:space="preserve">Nataša </w:t>
      </w:r>
      <w:proofErr w:type="spellStart"/>
      <w:r w:rsidRPr="0078558D">
        <w:rPr>
          <w:rFonts w:ascii="Palatino Linotype" w:hAnsi="Palatino Linotype"/>
          <w:b/>
        </w:rPr>
        <w:t>Turbić</w:t>
      </w:r>
      <w:proofErr w:type="spellEnd"/>
      <w:r w:rsidRPr="0078558D">
        <w:rPr>
          <w:rFonts w:ascii="Palatino Linotype" w:hAnsi="Palatino Linotype"/>
          <w:b/>
        </w:rPr>
        <w:t>, prof.</w:t>
      </w:r>
    </w:p>
    <w:p w:rsidR="003C5222" w:rsidRDefault="003C5222" w:rsidP="003C5222">
      <w:pPr>
        <w:pStyle w:val="Odlomakpopisa"/>
        <w:rPr>
          <w:rFonts w:ascii="Palatino Linotype" w:hAnsi="Palatino Linotype"/>
          <w:sz w:val="22"/>
          <w:szCs w:val="22"/>
        </w:rPr>
      </w:pPr>
    </w:p>
    <w:p w:rsidR="00507752" w:rsidRDefault="00507752" w:rsidP="003C5222">
      <w:pPr>
        <w:pStyle w:val="Odlomakpopisa"/>
        <w:rPr>
          <w:rFonts w:ascii="Palatino Linotype" w:hAnsi="Palatino Linotype"/>
          <w:sz w:val="22"/>
          <w:szCs w:val="22"/>
        </w:rPr>
      </w:pPr>
    </w:p>
    <w:p w:rsidR="00AB7C3E" w:rsidRDefault="00AB7C3E" w:rsidP="003C5222">
      <w:pPr>
        <w:pStyle w:val="Odlomakpopisa"/>
        <w:rPr>
          <w:rFonts w:ascii="Palatino Linotype" w:hAnsi="Palatino Linotype"/>
          <w:sz w:val="22"/>
          <w:szCs w:val="22"/>
        </w:rPr>
      </w:pPr>
    </w:p>
    <w:sectPr w:rsidR="00AB7C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91" w:rsidRDefault="001B2A91" w:rsidP="005D435C">
      <w:r>
        <w:separator/>
      </w:r>
    </w:p>
  </w:endnote>
  <w:endnote w:type="continuationSeparator" w:id="0">
    <w:p w:rsidR="001B2A91" w:rsidRDefault="001B2A91" w:rsidP="005D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5C" w:rsidRDefault="005D435C" w:rsidP="00FC4292">
    <w:pPr>
      <w:pStyle w:val="Podnoje"/>
      <w:jc w:val="center"/>
    </w:pPr>
    <w:r>
      <w:rPr>
        <w:noProof/>
      </w:rPr>
      <w:drawing>
        <wp:inline distT="0" distB="0" distL="0" distR="0" wp14:anchorId="0BEBEAC8" wp14:editId="749AB71F">
          <wp:extent cx="3967480" cy="103710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020" cy="103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4292" w:rsidRPr="00FC4292" w:rsidRDefault="00FC4292" w:rsidP="00FC4292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eastAsia="en-US"/>
      </w:rPr>
    </w:pPr>
    <w:r w:rsidRPr="00FC4292">
      <w:rPr>
        <w:rFonts w:ascii="Palatino Linotype" w:eastAsia="Calibri" w:hAnsi="Palatino Linotype"/>
        <w:sz w:val="18"/>
        <w:szCs w:val="18"/>
        <w:lang w:eastAsia="en-US"/>
      </w:rPr>
      <w:t>Sadržaj publikacije/emitiranog materijala isključiva je odgovornost Općine Gračac.</w:t>
    </w:r>
  </w:p>
  <w:p w:rsidR="00FC4292" w:rsidRDefault="00FC42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91" w:rsidRDefault="001B2A91" w:rsidP="005D435C">
      <w:r>
        <w:separator/>
      </w:r>
    </w:p>
  </w:footnote>
  <w:footnote w:type="continuationSeparator" w:id="0">
    <w:p w:rsidR="001B2A91" w:rsidRDefault="001B2A91" w:rsidP="005D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C5B"/>
    <w:multiLevelType w:val="hybridMultilevel"/>
    <w:tmpl w:val="6974E83A"/>
    <w:lvl w:ilvl="0" w:tplc="368AC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4"/>
    <w:rsid w:val="000423BB"/>
    <w:rsid w:val="00060D71"/>
    <w:rsid w:val="000F4E73"/>
    <w:rsid w:val="001B2A91"/>
    <w:rsid w:val="002B09ED"/>
    <w:rsid w:val="002C7C3A"/>
    <w:rsid w:val="002E6450"/>
    <w:rsid w:val="003872AC"/>
    <w:rsid w:val="00394FF6"/>
    <w:rsid w:val="003C5222"/>
    <w:rsid w:val="003F3460"/>
    <w:rsid w:val="00400958"/>
    <w:rsid w:val="00417A9D"/>
    <w:rsid w:val="00480CE2"/>
    <w:rsid w:val="004A6072"/>
    <w:rsid w:val="004D1767"/>
    <w:rsid w:val="00507752"/>
    <w:rsid w:val="005575A3"/>
    <w:rsid w:val="005D435C"/>
    <w:rsid w:val="006B6452"/>
    <w:rsid w:val="00707249"/>
    <w:rsid w:val="007133C1"/>
    <w:rsid w:val="00783206"/>
    <w:rsid w:val="00787684"/>
    <w:rsid w:val="00896A9C"/>
    <w:rsid w:val="008B3659"/>
    <w:rsid w:val="00914834"/>
    <w:rsid w:val="009E091E"/>
    <w:rsid w:val="00A41CDC"/>
    <w:rsid w:val="00A55F46"/>
    <w:rsid w:val="00AB7C3E"/>
    <w:rsid w:val="00B3225E"/>
    <w:rsid w:val="00B74DAC"/>
    <w:rsid w:val="00CD59F3"/>
    <w:rsid w:val="00CE29FD"/>
    <w:rsid w:val="00CF262B"/>
    <w:rsid w:val="00D21625"/>
    <w:rsid w:val="00DB04FD"/>
    <w:rsid w:val="00DB5317"/>
    <w:rsid w:val="00DB6CEE"/>
    <w:rsid w:val="00E74722"/>
    <w:rsid w:val="00F16256"/>
    <w:rsid w:val="00F77D7F"/>
    <w:rsid w:val="00FC0AAD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07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A607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D435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43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435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43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35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D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07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A607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D435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43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435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43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35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D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2019-08-19T07:02:00Z</cp:lastPrinted>
  <dcterms:created xsi:type="dcterms:W3CDTF">2019-07-15T10:10:00Z</dcterms:created>
  <dcterms:modified xsi:type="dcterms:W3CDTF">2019-08-20T08:03:00Z</dcterms:modified>
</cp:coreProperties>
</file>